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60" w:rsidRPr="007132DB" w:rsidRDefault="00492260" w:rsidP="00492260">
      <w:pPr>
        <w:jc w:val="center"/>
        <w:rPr>
          <w:b/>
          <w:sz w:val="22"/>
          <w:szCs w:val="22"/>
          <w:lang w:val="sv-SE"/>
        </w:rPr>
      </w:pPr>
      <w:r w:rsidRPr="007132DB">
        <w:rPr>
          <w:b/>
          <w:sz w:val="22"/>
          <w:szCs w:val="22"/>
          <w:lang w:val="sv-SE"/>
        </w:rPr>
        <w:t>DOKUMEN YANG DIPERLUKAN (DATA AWAL)</w:t>
      </w:r>
    </w:p>
    <w:p w:rsidR="00492260" w:rsidRDefault="00492260" w:rsidP="00492260">
      <w:pPr>
        <w:jc w:val="center"/>
        <w:rPr>
          <w:b/>
          <w:sz w:val="22"/>
          <w:szCs w:val="22"/>
          <w:lang w:val="sv-SE"/>
        </w:rPr>
      </w:pPr>
      <w:r w:rsidRPr="007132DB">
        <w:rPr>
          <w:b/>
          <w:sz w:val="22"/>
          <w:szCs w:val="22"/>
          <w:lang w:val="sv-SE"/>
        </w:rPr>
        <w:t>BERKAITAN DENGAN PEMERIKSAAN</w:t>
      </w:r>
      <w:r>
        <w:rPr>
          <w:b/>
          <w:sz w:val="22"/>
          <w:szCs w:val="22"/>
          <w:lang w:val="sv-SE"/>
        </w:rPr>
        <w:t xml:space="preserve"> </w:t>
      </w:r>
      <w:r w:rsidR="0000148D">
        <w:rPr>
          <w:b/>
          <w:sz w:val="22"/>
          <w:szCs w:val="22"/>
          <w:lang w:val="sv-SE"/>
        </w:rPr>
        <w:t>PENDAHULUAN</w:t>
      </w:r>
    </w:p>
    <w:p w:rsidR="00492260" w:rsidRPr="007132DB" w:rsidRDefault="00492260" w:rsidP="00492260">
      <w:pPr>
        <w:jc w:val="center"/>
        <w:rPr>
          <w:b/>
          <w:sz w:val="22"/>
          <w:szCs w:val="22"/>
          <w:lang w:val="sv-SE"/>
        </w:rPr>
      </w:pPr>
      <w:r w:rsidRPr="007132DB">
        <w:rPr>
          <w:b/>
          <w:sz w:val="22"/>
          <w:szCs w:val="22"/>
          <w:lang w:val="sv-SE"/>
        </w:rPr>
        <w:t>LKPD</w:t>
      </w:r>
      <w:r>
        <w:rPr>
          <w:b/>
          <w:sz w:val="22"/>
          <w:szCs w:val="22"/>
          <w:lang w:val="sv-SE"/>
        </w:rPr>
        <w:t xml:space="preserve"> </w:t>
      </w:r>
      <w:r w:rsidR="009C23A8">
        <w:rPr>
          <w:b/>
          <w:sz w:val="22"/>
          <w:szCs w:val="22"/>
          <w:lang w:val="sv-SE"/>
        </w:rPr>
        <w:t xml:space="preserve">KABUPATEN </w:t>
      </w:r>
      <w:r w:rsidR="0000148D">
        <w:rPr>
          <w:b/>
          <w:sz w:val="22"/>
          <w:szCs w:val="22"/>
          <w:lang w:val="sv-SE"/>
        </w:rPr>
        <w:t>BATANG</w:t>
      </w:r>
    </w:p>
    <w:p w:rsidR="00492260" w:rsidRPr="00D3304C" w:rsidRDefault="00492260" w:rsidP="00D3304C">
      <w:pPr>
        <w:jc w:val="center"/>
        <w:rPr>
          <w:b/>
          <w:sz w:val="22"/>
          <w:szCs w:val="22"/>
        </w:rPr>
      </w:pPr>
      <w:r w:rsidRPr="00BB3761">
        <w:rPr>
          <w:b/>
          <w:sz w:val="22"/>
          <w:szCs w:val="22"/>
        </w:rPr>
        <w:t xml:space="preserve">TAHUN </w:t>
      </w:r>
      <w:r w:rsidR="0056287C">
        <w:rPr>
          <w:b/>
          <w:sz w:val="22"/>
          <w:szCs w:val="22"/>
        </w:rPr>
        <w:t xml:space="preserve">ANGGARAN </w:t>
      </w:r>
      <w:r w:rsidR="0000148D">
        <w:rPr>
          <w:b/>
          <w:sz w:val="22"/>
          <w:szCs w:val="22"/>
        </w:rPr>
        <w:t>2020</w:t>
      </w:r>
    </w:p>
    <w:tbl>
      <w:tblPr>
        <w:tblW w:w="95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0"/>
        <w:gridCol w:w="4770"/>
        <w:gridCol w:w="1039"/>
        <w:gridCol w:w="1260"/>
        <w:gridCol w:w="1620"/>
      </w:tblGrid>
      <w:tr w:rsidR="000E04C0" w:rsidRPr="00BB3761" w:rsidTr="00DA5FC8">
        <w:trPr>
          <w:tblHeader/>
        </w:trPr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0E04C0" w:rsidRPr="006F3BA5" w:rsidRDefault="000E04C0" w:rsidP="008F4D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0E04C0" w:rsidRPr="006F3BA5" w:rsidRDefault="000E04C0" w:rsidP="008F4D13">
            <w:pPr>
              <w:jc w:val="center"/>
              <w:rPr>
                <w:b/>
                <w:sz w:val="22"/>
                <w:szCs w:val="22"/>
              </w:rPr>
            </w:pPr>
            <w:r w:rsidRPr="006F3BA5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okumen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0E04C0" w:rsidRPr="006F3BA5" w:rsidRDefault="000E04C0" w:rsidP="008F4D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Tanggal </w:t>
            </w:r>
            <w:r w:rsidR="00D61DC0">
              <w:rPr>
                <w:b/>
                <w:sz w:val="22"/>
                <w:szCs w:val="22"/>
              </w:rPr>
              <w:t>Terima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E04C0" w:rsidRPr="006F3BA5" w:rsidRDefault="000E04C0" w:rsidP="008F4D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Tanggal </w:t>
            </w:r>
            <w:r w:rsidR="00D61DC0">
              <w:rPr>
                <w:b/>
                <w:sz w:val="22"/>
                <w:szCs w:val="22"/>
              </w:rPr>
              <w:t>Kembali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E04C0" w:rsidRDefault="000E04C0" w:rsidP="000E04C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Ket</w:t>
            </w:r>
            <w:r w:rsidR="00DA5FC8">
              <w:rPr>
                <w:b/>
                <w:sz w:val="22"/>
                <w:szCs w:val="22"/>
              </w:rPr>
              <w:t>erangan</w:t>
            </w:r>
          </w:p>
        </w:tc>
      </w:tr>
      <w:tr w:rsidR="000E04C0" w:rsidRPr="00BB3761" w:rsidTr="00DA5FC8">
        <w:tc>
          <w:tcPr>
            <w:tcW w:w="450" w:type="dxa"/>
            <w:shd w:val="clear" w:color="auto" w:fill="D9D9D9" w:themeFill="background1" w:themeFillShade="D9"/>
          </w:tcPr>
          <w:p w:rsidR="000E04C0" w:rsidRPr="006F3BA5" w:rsidRDefault="000E04C0" w:rsidP="006F3BA5">
            <w:pPr>
              <w:jc w:val="center"/>
              <w:rPr>
                <w:b/>
                <w:sz w:val="22"/>
                <w:szCs w:val="22"/>
              </w:rPr>
            </w:pPr>
            <w:r w:rsidRPr="006F3BA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E04C0" w:rsidRPr="006F3BA5" w:rsidRDefault="000E04C0" w:rsidP="004F04EA">
            <w:pPr>
              <w:rPr>
                <w:b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0E04C0" w:rsidRPr="006F3BA5" w:rsidRDefault="000E04C0" w:rsidP="004F04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SKPKD - </w:t>
            </w:r>
            <w:r w:rsidRPr="006F3BA5">
              <w:rPr>
                <w:b/>
                <w:sz w:val="22"/>
                <w:szCs w:val="22"/>
              </w:rPr>
              <w:t>DATA UMUM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E04C0" w:rsidRDefault="000E04C0" w:rsidP="004F04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0E04C0" w:rsidRDefault="000E04C0" w:rsidP="004F04E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E04C0" w:rsidRDefault="000E04C0" w:rsidP="004F04EA">
            <w:pPr>
              <w:rPr>
                <w:b/>
                <w:sz w:val="22"/>
                <w:szCs w:val="22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</w:rPr>
            </w:pPr>
            <w:r w:rsidRPr="00010A17"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0E04C0" w:rsidRPr="00B25BF6" w:rsidRDefault="000E04C0" w:rsidP="008F4D13">
            <w:pPr>
              <w:jc w:val="both"/>
              <w:rPr>
                <w:sz w:val="22"/>
                <w:szCs w:val="22"/>
                <w:lang w:val="id-ID"/>
              </w:rPr>
            </w:pPr>
            <w:r w:rsidRPr="00010A17">
              <w:rPr>
                <w:sz w:val="22"/>
                <w:szCs w:val="22"/>
              </w:rPr>
              <w:t>Nota Kesepakatan Eksekutif dan Legisla</w:t>
            </w:r>
            <w:r>
              <w:rPr>
                <w:sz w:val="22"/>
                <w:szCs w:val="22"/>
              </w:rPr>
              <w:t xml:space="preserve">tif dalam </w:t>
            </w:r>
            <w:r w:rsidR="00486847">
              <w:rPr>
                <w:sz w:val="22"/>
                <w:szCs w:val="22"/>
              </w:rPr>
              <w:t>penetapan</w:t>
            </w:r>
            <w:r w:rsidR="0000148D">
              <w:rPr>
                <w:sz w:val="22"/>
                <w:szCs w:val="22"/>
              </w:rPr>
              <w:t xml:space="preserve"> APBD TA 2020</w:t>
            </w:r>
          </w:p>
        </w:tc>
        <w:tc>
          <w:tcPr>
            <w:tcW w:w="1039" w:type="dxa"/>
          </w:tcPr>
          <w:p w:rsidR="000E04C0" w:rsidRPr="00010A17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010A17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010A17" w:rsidRDefault="000E04C0" w:rsidP="00B25BF6">
            <w:pPr>
              <w:rPr>
                <w:sz w:val="22"/>
                <w:szCs w:val="22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0E04C0" w:rsidRPr="00010A17" w:rsidRDefault="000E04C0" w:rsidP="008F4D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Jadwal penetapan </w:t>
            </w:r>
            <w:r w:rsidR="0000148D">
              <w:rPr>
                <w:sz w:val="22"/>
                <w:szCs w:val="22"/>
              </w:rPr>
              <w:t>APBD dan Perubahan APBD TA 2020</w:t>
            </w:r>
          </w:p>
        </w:tc>
        <w:tc>
          <w:tcPr>
            <w:tcW w:w="1039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</w:tr>
      <w:tr w:rsidR="000E04C0" w:rsidRPr="00010A17" w:rsidTr="00DA5FC8">
        <w:trPr>
          <w:trHeight w:val="70"/>
        </w:trPr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0E04C0" w:rsidRPr="00010A17" w:rsidRDefault="0000148D" w:rsidP="008F4D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APBD TA 2020</w:t>
            </w:r>
            <w:r w:rsidR="000E04C0" w:rsidRPr="00010A17">
              <w:rPr>
                <w:sz w:val="22"/>
                <w:szCs w:val="22"/>
              </w:rPr>
              <w:t xml:space="preserve"> dan Perubahannya</w:t>
            </w:r>
          </w:p>
        </w:tc>
        <w:tc>
          <w:tcPr>
            <w:tcW w:w="1039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:rsidR="000E04C0" w:rsidRPr="00010A17" w:rsidRDefault="0000148D" w:rsidP="008F4D13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Evaluasi APBD TA 2020</w:t>
            </w:r>
            <w:r w:rsidR="000E04C0" w:rsidRPr="00010A17">
              <w:rPr>
                <w:sz w:val="22"/>
                <w:szCs w:val="22"/>
                <w:lang w:val="es-ES"/>
              </w:rPr>
              <w:t xml:space="preserve"> dari Gubernur Jawa Tengah</w:t>
            </w:r>
          </w:p>
        </w:tc>
        <w:tc>
          <w:tcPr>
            <w:tcW w:w="1039" w:type="dxa"/>
          </w:tcPr>
          <w:p w:rsidR="000E04C0" w:rsidRDefault="000E04C0" w:rsidP="00B25BF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0E04C0" w:rsidRDefault="000E04C0" w:rsidP="00B25BF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0E04C0" w:rsidRDefault="000E04C0" w:rsidP="00B25BF6">
            <w:pPr>
              <w:rPr>
                <w:sz w:val="22"/>
                <w:szCs w:val="22"/>
                <w:lang w:val="es-ES"/>
              </w:rPr>
            </w:pPr>
          </w:p>
        </w:tc>
      </w:tr>
      <w:tr w:rsidR="000E04C0" w:rsidRPr="000F359C" w:rsidTr="00DA5FC8">
        <w:tc>
          <w:tcPr>
            <w:tcW w:w="450" w:type="dxa"/>
            <w:shd w:val="clear" w:color="auto" w:fill="auto"/>
          </w:tcPr>
          <w:p w:rsidR="000E04C0" w:rsidRPr="000F359C" w:rsidRDefault="000E04C0" w:rsidP="006F3BA5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shd w:val="clear" w:color="auto" w:fill="auto"/>
          </w:tcPr>
          <w:p w:rsidR="000E04C0" w:rsidRPr="00ED07F7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:rsidR="000E04C0" w:rsidRPr="00ED07F7" w:rsidRDefault="000E04C0" w:rsidP="008F4D13">
            <w:pPr>
              <w:jc w:val="both"/>
              <w:rPr>
                <w:sz w:val="22"/>
                <w:szCs w:val="22"/>
              </w:rPr>
            </w:pPr>
            <w:r w:rsidRPr="00ED07F7">
              <w:rPr>
                <w:sz w:val="22"/>
                <w:szCs w:val="22"/>
              </w:rPr>
              <w:t xml:space="preserve">Perda tentang Pertanggungjawaban Keuangan Daerah TA </w:t>
            </w:r>
            <w:r w:rsidR="0000148D">
              <w:rPr>
                <w:sz w:val="22"/>
                <w:szCs w:val="22"/>
              </w:rPr>
              <w:t>2020</w:t>
            </w:r>
          </w:p>
        </w:tc>
        <w:tc>
          <w:tcPr>
            <w:tcW w:w="1039" w:type="dxa"/>
          </w:tcPr>
          <w:p w:rsidR="000E04C0" w:rsidRPr="00ED07F7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ED07F7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ED07F7" w:rsidRDefault="000E04C0" w:rsidP="00B25BF6">
            <w:pPr>
              <w:rPr>
                <w:sz w:val="22"/>
                <w:szCs w:val="22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70" w:type="dxa"/>
          </w:tcPr>
          <w:p w:rsidR="000E04C0" w:rsidRPr="00B25BF6" w:rsidRDefault="000E04C0" w:rsidP="008F4D13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SK </w:t>
            </w:r>
            <w:r w:rsidR="00486847">
              <w:rPr>
                <w:sz w:val="22"/>
                <w:szCs w:val="22"/>
              </w:rPr>
              <w:t>Penatausahaan</w:t>
            </w:r>
            <w:r w:rsidR="0000148D">
              <w:rPr>
                <w:sz w:val="22"/>
                <w:szCs w:val="22"/>
              </w:rPr>
              <w:t xml:space="preserve"> APBD TA 2020</w:t>
            </w:r>
          </w:p>
        </w:tc>
        <w:tc>
          <w:tcPr>
            <w:tcW w:w="1039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70" w:type="dxa"/>
          </w:tcPr>
          <w:p w:rsidR="000E04C0" w:rsidRPr="00B25BF6" w:rsidRDefault="000E04C0" w:rsidP="00975376">
            <w:pPr>
              <w:jc w:val="both"/>
              <w:rPr>
                <w:sz w:val="22"/>
                <w:szCs w:val="22"/>
                <w:lang w:val="id-ID"/>
              </w:rPr>
            </w:pPr>
            <w:r w:rsidRPr="00010A17">
              <w:rPr>
                <w:sz w:val="22"/>
                <w:szCs w:val="22"/>
                <w:lang w:val="es-ES"/>
              </w:rPr>
              <w:t>Kebij</w:t>
            </w:r>
            <w:r w:rsidR="0000148D">
              <w:rPr>
                <w:sz w:val="22"/>
                <w:szCs w:val="22"/>
                <w:lang w:val="es-ES"/>
              </w:rPr>
              <w:t>akan Umum Anggaran (KUA) TA 2020</w:t>
            </w:r>
          </w:p>
        </w:tc>
        <w:tc>
          <w:tcPr>
            <w:tcW w:w="1039" w:type="dxa"/>
          </w:tcPr>
          <w:p w:rsidR="000E04C0" w:rsidRPr="00010A17" w:rsidRDefault="000E04C0" w:rsidP="00B25BF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0E04C0" w:rsidRPr="00010A17" w:rsidRDefault="000E04C0" w:rsidP="00B25BF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0E04C0" w:rsidRPr="00010A17" w:rsidRDefault="000E04C0" w:rsidP="00B25BF6">
            <w:pPr>
              <w:rPr>
                <w:sz w:val="22"/>
                <w:szCs w:val="22"/>
                <w:lang w:val="es-ES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70" w:type="dxa"/>
          </w:tcPr>
          <w:p w:rsidR="000E04C0" w:rsidRPr="00B25BF6" w:rsidRDefault="000E04C0" w:rsidP="008F4D13">
            <w:pPr>
              <w:jc w:val="both"/>
              <w:rPr>
                <w:sz w:val="22"/>
                <w:szCs w:val="22"/>
                <w:lang w:val="id-ID"/>
              </w:rPr>
            </w:pPr>
            <w:r w:rsidRPr="00010A17">
              <w:rPr>
                <w:sz w:val="22"/>
                <w:szCs w:val="22"/>
                <w:lang w:val="sv-SE"/>
              </w:rPr>
              <w:t xml:space="preserve">Laporan Realisasi </w:t>
            </w:r>
            <w:r w:rsidR="0000148D">
              <w:rPr>
                <w:sz w:val="22"/>
                <w:szCs w:val="22"/>
                <w:lang w:val="sv-SE"/>
              </w:rPr>
              <w:t>Semester I dan II TA 2020</w:t>
            </w:r>
          </w:p>
        </w:tc>
        <w:tc>
          <w:tcPr>
            <w:tcW w:w="1039" w:type="dxa"/>
          </w:tcPr>
          <w:p w:rsidR="000E04C0" w:rsidRPr="00010A17" w:rsidRDefault="000E04C0" w:rsidP="00B25BF6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010A17" w:rsidRDefault="000E04C0" w:rsidP="00B25BF6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010A17" w:rsidRDefault="000E04C0" w:rsidP="00B25BF6">
            <w:pPr>
              <w:rPr>
                <w:sz w:val="22"/>
                <w:szCs w:val="22"/>
                <w:lang w:val="sv-SE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70" w:type="dxa"/>
          </w:tcPr>
          <w:p w:rsidR="000E04C0" w:rsidRPr="00B25BF6" w:rsidRDefault="000E04C0" w:rsidP="008F4D13">
            <w:pPr>
              <w:jc w:val="both"/>
              <w:rPr>
                <w:sz w:val="22"/>
                <w:szCs w:val="22"/>
                <w:lang w:val="id-ID"/>
              </w:rPr>
            </w:pPr>
            <w:r w:rsidRPr="00010A17">
              <w:rPr>
                <w:sz w:val="22"/>
                <w:szCs w:val="22"/>
                <w:lang w:val="es-ES"/>
              </w:rPr>
              <w:t>SK Alokasi</w:t>
            </w:r>
            <w:r w:rsidR="00486847">
              <w:rPr>
                <w:sz w:val="22"/>
                <w:szCs w:val="22"/>
                <w:lang w:val="es-ES"/>
              </w:rPr>
              <w:t xml:space="preserve"> DAU dan DAK Tahun </w:t>
            </w:r>
            <w:r w:rsidR="0000148D">
              <w:rPr>
                <w:sz w:val="22"/>
                <w:szCs w:val="22"/>
                <w:lang w:val="es-ES"/>
              </w:rPr>
              <w:t>2020</w:t>
            </w:r>
          </w:p>
        </w:tc>
        <w:tc>
          <w:tcPr>
            <w:tcW w:w="1039" w:type="dxa"/>
          </w:tcPr>
          <w:p w:rsidR="000E04C0" w:rsidRPr="00010A17" w:rsidRDefault="000E04C0" w:rsidP="00B25BF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0E04C0" w:rsidRPr="00010A17" w:rsidRDefault="000E04C0" w:rsidP="00B25BF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0E04C0" w:rsidRPr="00010A17" w:rsidRDefault="000E04C0" w:rsidP="00B25BF6">
            <w:pPr>
              <w:rPr>
                <w:sz w:val="22"/>
                <w:szCs w:val="22"/>
                <w:lang w:val="es-ES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70" w:type="dxa"/>
          </w:tcPr>
          <w:p w:rsidR="000E04C0" w:rsidRPr="00B25BF6" w:rsidRDefault="000E04C0" w:rsidP="00486847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SK Alokasi Dana Bagi Hasil Tahun </w:t>
            </w:r>
            <w:r w:rsidR="0000148D">
              <w:rPr>
                <w:sz w:val="22"/>
                <w:szCs w:val="22"/>
              </w:rPr>
              <w:t>2020</w:t>
            </w:r>
          </w:p>
        </w:tc>
        <w:tc>
          <w:tcPr>
            <w:tcW w:w="1039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</w:rPr>
            </w:pPr>
            <w:r w:rsidRPr="00010A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0E04C0" w:rsidRPr="00010A17" w:rsidRDefault="000E04C0" w:rsidP="008F4D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 Alokasi Dana dari pusat lainnya </w:t>
            </w:r>
            <w:r w:rsidR="00486847">
              <w:rPr>
                <w:sz w:val="22"/>
                <w:szCs w:val="22"/>
              </w:rPr>
              <w:t xml:space="preserve">tahun </w:t>
            </w:r>
            <w:r w:rsidR="000014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(selain DAU, DAK, DBH) jika ada</w:t>
            </w:r>
          </w:p>
        </w:tc>
        <w:tc>
          <w:tcPr>
            <w:tcW w:w="1039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Default="000E04C0" w:rsidP="00B25BF6">
            <w:pPr>
              <w:rPr>
                <w:sz w:val="22"/>
                <w:szCs w:val="22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</w:rPr>
            </w:pPr>
            <w:r w:rsidRPr="00010A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70" w:type="dxa"/>
          </w:tcPr>
          <w:p w:rsidR="000E04C0" w:rsidRPr="00010A17" w:rsidRDefault="000E04C0" w:rsidP="008F4D13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Perda tentang Pokok-P</w:t>
            </w:r>
            <w:r w:rsidRPr="00010A17">
              <w:rPr>
                <w:sz w:val="22"/>
                <w:szCs w:val="22"/>
                <w:lang w:val="sv-SE"/>
              </w:rPr>
              <w:t xml:space="preserve">okok </w:t>
            </w:r>
            <w:r>
              <w:rPr>
                <w:sz w:val="22"/>
                <w:szCs w:val="22"/>
                <w:lang w:val="sv-SE"/>
              </w:rPr>
              <w:t xml:space="preserve">Pengelolaan </w:t>
            </w:r>
            <w:r w:rsidRPr="00010A17">
              <w:rPr>
                <w:sz w:val="22"/>
                <w:szCs w:val="22"/>
                <w:lang w:val="sv-SE"/>
              </w:rPr>
              <w:t>Keuangan Daerah</w:t>
            </w:r>
          </w:p>
        </w:tc>
        <w:tc>
          <w:tcPr>
            <w:tcW w:w="1039" w:type="dxa"/>
          </w:tcPr>
          <w:p w:rsidR="000E04C0" w:rsidRPr="00010A17" w:rsidRDefault="000E04C0" w:rsidP="0067643D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010A17" w:rsidRDefault="000E04C0" w:rsidP="0067643D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010A17" w:rsidRDefault="000E04C0" w:rsidP="0067643D">
            <w:pPr>
              <w:rPr>
                <w:sz w:val="22"/>
                <w:szCs w:val="22"/>
                <w:lang w:val="sv-SE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</w:rPr>
            </w:pPr>
            <w:r w:rsidRPr="00010A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70" w:type="dxa"/>
          </w:tcPr>
          <w:p w:rsidR="000E04C0" w:rsidRPr="00010A17" w:rsidRDefault="000E04C0" w:rsidP="008F4D13">
            <w:pPr>
              <w:jc w:val="both"/>
              <w:rPr>
                <w:sz w:val="22"/>
                <w:szCs w:val="22"/>
              </w:rPr>
            </w:pPr>
            <w:r w:rsidRPr="00010A17">
              <w:rPr>
                <w:sz w:val="22"/>
                <w:szCs w:val="22"/>
              </w:rPr>
              <w:t>Perbup tentang Sistem dan Prosedur Pengelolaan Keu</w:t>
            </w:r>
            <w:r>
              <w:rPr>
                <w:sz w:val="22"/>
                <w:szCs w:val="22"/>
              </w:rPr>
              <w:t>angan</w:t>
            </w:r>
            <w:r w:rsidRPr="00010A17">
              <w:rPr>
                <w:sz w:val="22"/>
                <w:szCs w:val="22"/>
              </w:rPr>
              <w:t xml:space="preserve"> Daerah</w:t>
            </w:r>
          </w:p>
        </w:tc>
        <w:tc>
          <w:tcPr>
            <w:tcW w:w="1039" w:type="dxa"/>
          </w:tcPr>
          <w:p w:rsidR="000E04C0" w:rsidRPr="00010A17" w:rsidRDefault="000E04C0" w:rsidP="0067643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010A17" w:rsidRDefault="000E04C0" w:rsidP="0067643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010A17" w:rsidRDefault="000E04C0" w:rsidP="0067643D">
            <w:pPr>
              <w:rPr>
                <w:sz w:val="22"/>
                <w:szCs w:val="22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  <w:lang w:val="es-ES"/>
              </w:rPr>
            </w:pPr>
            <w:r w:rsidRPr="00010A17">
              <w:rPr>
                <w:sz w:val="22"/>
                <w:szCs w:val="22"/>
                <w:lang w:val="es-ES"/>
              </w:rPr>
              <w:t>1</w:t>
            </w:r>
            <w:r>
              <w:rPr>
                <w:sz w:val="22"/>
                <w:szCs w:val="22"/>
                <w:lang w:val="es-ES"/>
              </w:rPr>
              <w:t>7</w:t>
            </w:r>
          </w:p>
        </w:tc>
        <w:tc>
          <w:tcPr>
            <w:tcW w:w="4770" w:type="dxa"/>
          </w:tcPr>
          <w:p w:rsidR="000E04C0" w:rsidRPr="00010A17" w:rsidRDefault="000E04C0" w:rsidP="008F4D13">
            <w:pPr>
              <w:jc w:val="both"/>
              <w:rPr>
                <w:sz w:val="22"/>
                <w:szCs w:val="22"/>
              </w:rPr>
            </w:pPr>
            <w:r w:rsidRPr="00010A17">
              <w:rPr>
                <w:sz w:val="22"/>
                <w:szCs w:val="22"/>
              </w:rPr>
              <w:t>Perbu</w:t>
            </w:r>
            <w:r>
              <w:rPr>
                <w:sz w:val="22"/>
                <w:szCs w:val="22"/>
              </w:rPr>
              <w:t>p</w:t>
            </w:r>
            <w:r w:rsidRPr="00010A17">
              <w:rPr>
                <w:sz w:val="22"/>
                <w:szCs w:val="22"/>
              </w:rPr>
              <w:t xml:space="preserve"> tentang </w:t>
            </w:r>
            <w:r>
              <w:rPr>
                <w:sz w:val="22"/>
                <w:szCs w:val="22"/>
              </w:rPr>
              <w:t>Kebijakan</w:t>
            </w:r>
            <w:r w:rsidRPr="00010A17">
              <w:rPr>
                <w:sz w:val="22"/>
                <w:szCs w:val="22"/>
              </w:rPr>
              <w:t xml:space="preserve"> Akuntansi Pemerintahan Daerah</w:t>
            </w:r>
          </w:p>
        </w:tc>
        <w:tc>
          <w:tcPr>
            <w:tcW w:w="1039" w:type="dxa"/>
          </w:tcPr>
          <w:p w:rsidR="000E04C0" w:rsidRPr="00010A17" w:rsidRDefault="000E04C0" w:rsidP="0067643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010A17" w:rsidRDefault="000E04C0" w:rsidP="0067643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010A17" w:rsidRDefault="000E04C0" w:rsidP="0067643D">
            <w:pPr>
              <w:rPr>
                <w:sz w:val="22"/>
                <w:szCs w:val="22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18</w:t>
            </w:r>
          </w:p>
        </w:tc>
        <w:tc>
          <w:tcPr>
            <w:tcW w:w="4770" w:type="dxa"/>
          </w:tcPr>
          <w:p w:rsidR="000E04C0" w:rsidRPr="00010A17" w:rsidRDefault="000E04C0" w:rsidP="008F4D13">
            <w:pPr>
              <w:jc w:val="both"/>
              <w:rPr>
                <w:sz w:val="22"/>
                <w:szCs w:val="22"/>
              </w:rPr>
            </w:pPr>
            <w:r w:rsidRPr="00010A17">
              <w:rPr>
                <w:sz w:val="22"/>
                <w:szCs w:val="22"/>
              </w:rPr>
              <w:t>Peraturan mengenai pedoman/mekanisme pengelolaan kas daerah</w:t>
            </w:r>
            <w:r>
              <w:rPr>
                <w:sz w:val="22"/>
                <w:szCs w:val="22"/>
              </w:rPr>
              <w:t xml:space="preserve"> lainnya (</w:t>
            </w:r>
            <w:r w:rsidRPr="00975376">
              <w:rPr>
                <w:i/>
                <w:sz w:val="22"/>
                <w:szCs w:val="22"/>
              </w:rPr>
              <w:t>jika ada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39" w:type="dxa"/>
          </w:tcPr>
          <w:p w:rsidR="000E04C0" w:rsidRPr="00010A17" w:rsidRDefault="000E04C0" w:rsidP="00D55F5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010A17" w:rsidRDefault="000E04C0" w:rsidP="00D55F5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010A17" w:rsidRDefault="000E04C0" w:rsidP="00D55F52">
            <w:pPr>
              <w:rPr>
                <w:sz w:val="22"/>
                <w:szCs w:val="22"/>
              </w:rPr>
            </w:pPr>
          </w:p>
        </w:tc>
      </w:tr>
      <w:tr w:rsidR="000E04C0" w:rsidRPr="00010A17" w:rsidTr="00DA5FC8">
        <w:tc>
          <w:tcPr>
            <w:tcW w:w="450" w:type="dxa"/>
          </w:tcPr>
          <w:p w:rsidR="000E04C0" w:rsidRPr="00010A17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19</w:t>
            </w:r>
          </w:p>
        </w:tc>
        <w:tc>
          <w:tcPr>
            <w:tcW w:w="4770" w:type="dxa"/>
          </w:tcPr>
          <w:p w:rsidR="000E04C0" w:rsidRPr="00B25BF6" w:rsidRDefault="000E04C0" w:rsidP="008F4D13">
            <w:pPr>
              <w:jc w:val="both"/>
              <w:rPr>
                <w:sz w:val="22"/>
                <w:szCs w:val="22"/>
                <w:lang w:val="id-ID"/>
              </w:rPr>
            </w:pPr>
            <w:r w:rsidRPr="00010A17">
              <w:rPr>
                <w:sz w:val="22"/>
                <w:szCs w:val="22"/>
                <w:lang w:val="sv-SE"/>
              </w:rPr>
              <w:t xml:space="preserve">Standar Harga Satuan Barang dan Jasa </w:t>
            </w:r>
            <w:r w:rsidR="00486847">
              <w:rPr>
                <w:sz w:val="22"/>
                <w:szCs w:val="22"/>
                <w:lang w:val="sv-SE"/>
              </w:rPr>
              <w:t xml:space="preserve">TA </w:t>
            </w:r>
            <w:r w:rsidR="0000148D">
              <w:rPr>
                <w:sz w:val="22"/>
                <w:szCs w:val="22"/>
                <w:lang w:val="sv-SE"/>
              </w:rPr>
              <w:t>2020</w:t>
            </w:r>
          </w:p>
        </w:tc>
        <w:tc>
          <w:tcPr>
            <w:tcW w:w="1039" w:type="dxa"/>
          </w:tcPr>
          <w:p w:rsidR="000E04C0" w:rsidRPr="00010A17" w:rsidRDefault="000E04C0" w:rsidP="00B25BF6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010A17" w:rsidRDefault="000E04C0" w:rsidP="00B25BF6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010A17" w:rsidRDefault="000E04C0" w:rsidP="00B25BF6">
            <w:pPr>
              <w:rPr>
                <w:sz w:val="22"/>
                <w:szCs w:val="22"/>
                <w:lang w:val="sv-SE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fi-FI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20</w:t>
            </w:r>
          </w:p>
        </w:tc>
        <w:tc>
          <w:tcPr>
            <w:tcW w:w="4770" w:type="dxa"/>
          </w:tcPr>
          <w:p w:rsidR="000E04C0" w:rsidRPr="006F3BA5" w:rsidRDefault="000E04C0" w:rsidP="008F4D13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Daftar Kepala OPD beserta nomor teleponnya/</w:t>
            </w:r>
            <w:r w:rsidRPr="00975376">
              <w:rPr>
                <w:i/>
                <w:sz w:val="22"/>
                <w:szCs w:val="22"/>
                <w:lang w:val="fi-FI"/>
              </w:rPr>
              <w:t>handphone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fi-FI"/>
              </w:rPr>
            </w:pPr>
          </w:p>
        </w:tc>
        <w:tc>
          <w:tcPr>
            <w:tcW w:w="450" w:type="dxa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21</w:t>
            </w:r>
          </w:p>
        </w:tc>
        <w:tc>
          <w:tcPr>
            <w:tcW w:w="4770" w:type="dxa"/>
          </w:tcPr>
          <w:p w:rsidR="000E04C0" w:rsidRDefault="000E04C0" w:rsidP="00486847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Daftar Nama Bendahara Pengeluaran dan Bendahara Penerimaan TA </w:t>
            </w:r>
            <w:r w:rsidR="0000148D">
              <w:rPr>
                <w:sz w:val="22"/>
                <w:szCs w:val="22"/>
                <w:lang w:val="fi-FI"/>
              </w:rPr>
              <w:t>2020</w:t>
            </w:r>
            <w:r>
              <w:rPr>
                <w:sz w:val="22"/>
                <w:szCs w:val="22"/>
                <w:lang w:val="fi-FI"/>
              </w:rPr>
              <w:t xml:space="preserve"> beserta nomor teleponnya/</w:t>
            </w:r>
            <w:r w:rsidRPr="00975376">
              <w:rPr>
                <w:i/>
                <w:sz w:val="22"/>
                <w:szCs w:val="22"/>
                <w:lang w:val="fi-FI"/>
              </w:rPr>
              <w:t>handphone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fi-FI"/>
              </w:rPr>
            </w:pPr>
          </w:p>
        </w:tc>
        <w:tc>
          <w:tcPr>
            <w:tcW w:w="450" w:type="dxa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22</w:t>
            </w:r>
          </w:p>
        </w:tc>
        <w:tc>
          <w:tcPr>
            <w:tcW w:w="4770" w:type="dxa"/>
          </w:tcPr>
          <w:p w:rsidR="000E04C0" w:rsidRDefault="000E04C0" w:rsidP="008F4D13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Laporan realisasi fisik dan keuangan atau laporan m</w:t>
            </w:r>
            <w:r w:rsidR="00486847">
              <w:rPr>
                <w:sz w:val="22"/>
                <w:szCs w:val="22"/>
                <w:lang w:val="fi-FI"/>
              </w:rPr>
              <w:t xml:space="preserve">onitoring kegiatan fisik TA </w:t>
            </w:r>
            <w:r w:rsidR="0000148D">
              <w:rPr>
                <w:sz w:val="22"/>
                <w:szCs w:val="22"/>
                <w:lang w:val="fi-FI"/>
              </w:rPr>
              <w:t>2020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fi-FI"/>
              </w:rPr>
            </w:pPr>
          </w:p>
        </w:tc>
        <w:tc>
          <w:tcPr>
            <w:tcW w:w="450" w:type="dxa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23</w:t>
            </w:r>
          </w:p>
        </w:tc>
        <w:tc>
          <w:tcPr>
            <w:tcW w:w="4770" w:type="dxa"/>
          </w:tcPr>
          <w:p w:rsidR="000E04C0" w:rsidRDefault="000E04C0" w:rsidP="00486847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Buku </w:t>
            </w:r>
            <w:r w:rsidR="0000148D">
              <w:rPr>
                <w:sz w:val="22"/>
                <w:szCs w:val="22"/>
                <w:lang w:val="fi-FI"/>
              </w:rPr>
              <w:t>Batang dalam Angka Tahun 2019</w:t>
            </w:r>
            <w:r w:rsidR="00486847">
              <w:rPr>
                <w:sz w:val="22"/>
                <w:szCs w:val="22"/>
                <w:lang w:val="fi-FI"/>
              </w:rPr>
              <w:t>/</w:t>
            </w:r>
            <w:r w:rsidR="0000148D">
              <w:rPr>
                <w:sz w:val="22"/>
                <w:szCs w:val="22"/>
                <w:lang w:val="fi-FI"/>
              </w:rPr>
              <w:t>2020</w:t>
            </w:r>
            <w:r>
              <w:rPr>
                <w:sz w:val="22"/>
                <w:szCs w:val="22"/>
                <w:lang w:val="fi-FI"/>
              </w:rPr>
              <w:t xml:space="preserve"> yang diterbitkan oleh BPS Kabupaten </w:t>
            </w:r>
            <w:r w:rsidR="0000148D">
              <w:rPr>
                <w:sz w:val="22"/>
                <w:szCs w:val="22"/>
                <w:lang w:val="fi-FI"/>
              </w:rPr>
              <w:t>Batang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fi-FI"/>
              </w:rPr>
            </w:pPr>
          </w:p>
        </w:tc>
        <w:tc>
          <w:tcPr>
            <w:tcW w:w="450" w:type="dxa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24</w:t>
            </w:r>
          </w:p>
        </w:tc>
        <w:tc>
          <w:tcPr>
            <w:tcW w:w="4770" w:type="dxa"/>
          </w:tcPr>
          <w:p w:rsidR="000E04C0" w:rsidRDefault="000E04C0" w:rsidP="005C5F68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Daftar Utang SKPKD dan OPD ke pihak lain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fi-FI"/>
              </w:rPr>
            </w:pPr>
          </w:p>
        </w:tc>
        <w:tc>
          <w:tcPr>
            <w:tcW w:w="450" w:type="dxa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25</w:t>
            </w:r>
          </w:p>
        </w:tc>
        <w:tc>
          <w:tcPr>
            <w:tcW w:w="4770" w:type="dxa"/>
          </w:tcPr>
          <w:p w:rsidR="000E04C0" w:rsidRPr="00B31C37" w:rsidRDefault="000E04C0" w:rsidP="005C5F68">
            <w:pPr>
              <w:jc w:val="both"/>
              <w:rPr>
                <w:i/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Daftar Piutang Pegawai dan Piutang Lainnya </w:t>
            </w:r>
            <w:r>
              <w:rPr>
                <w:i/>
                <w:sz w:val="22"/>
                <w:szCs w:val="22"/>
                <w:lang w:val="fi-FI"/>
              </w:rPr>
              <w:t>(jika ada)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fi-FI"/>
              </w:rPr>
            </w:pPr>
          </w:p>
        </w:tc>
        <w:tc>
          <w:tcPr>
            <w:tcW w:w="450" w:type="dxa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26</w:t>
            </w:r>
          </w:p>
        </w:tc>
        <w:tc>
          <w:tcPr>
            <w:tcW w:w="4770" w:type="dxa"/>
          </w:tcPr>
          <w:p w:rsidR="000E04C0" w:rsidRPr="00B31C37" w:rsidRDefault="000E04C0" w:rsidP="005C5F68">
            <w:pPr>
              <w:jc w:val="both"/>
              <w:rPr>
                <w:i/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Laporan Keuangan BUMD </w:t>
            </w:r>
            <w:r>
              <w:rPr>
                <w:i/>
                <w:sz w:val="22"/>
                <w:szCs w:val="22"/>
                <w:lang w:val="fi-FI"/>
              </w:rPr>
              <w:t>(jika ada)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fi-FI"/>
              </w:rPr>
            </w:pPr>
          </w:p>
        </w:tc>
        <w:tc>
          <w:tcPr>
            <w:tcW w:w="450" w:type="dxa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27</w:t>
            </w:r>
          </w:p>
        </w:tc>
        <w:tc>
          <w:tcPr>
            <w:tcW w:w="4770" w:type="dxa"/>
          </w:tcPr>
          <w:p w:rsidR="000E04C0" w:rsidRDefault="000E04C0" w:rsidP="005C5F68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Perda BUMD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fi-FI"/>
              </w:rPr>
            </w:pPr>
          </w:p>
        </w:tc>
        <w:tc>
          <w:tcPr>
            <w:tcW w:w="450" w:type="dxa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28</w:t>
            </w:r>
          </w:p>
        </w:tc>
        <w:tc>
          <w:tcPr>
            <w:tcW w:w="4770" w:type="dxa"/>
          </w:tcPr>
          <w:p w:rsidR="000E04C0" w:rsidRPr="00B31C37" w:rsidRDefault="000E04C0" w:rsidP="005C5F68">
            <w:pPr>
              <w:jc w:val="both"/>
              <w:rPr>
                <w:i/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Hasil RUPD BPD Jateng </w:t>
            </w:r>
            <w:r>
              <w:rPr>
                <w:i/>
                <w:sz w:val="22"/>
                <w:szCs w:val="22"/>
                <w:lang w:val="fi-FI"/>
              </w:rPr>
              <w:t>(jika sdh ada)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fi-FI"/>
              </w:rPr>
            </w:pPr>
          </w:p>
        </w:tc>
        <w:tc>
          <w:tcPr>
            <w:tcW w:w="450" w:type="dxa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29</w:t>
            </w:r>
          </w:p>
        </w:tc>
        <w:tc>
          <w:tcPr>
            <w:tcW w:w="4770" w:type="dxa"/>
          </w:tcPr>
          <w:p w:rsidR="000E04C0" w:rsidRDefault="000E04C0" w:rsidP="005C5F68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SK Bupati tentang Pemberian </w:t>
            </w:r>
            <w:r w:rsidR="00486847">
              <w:rPr>
                <w:sz w:val="22"/>
                <w:szCs w:val="22"/>
                <w:lang w:val="fi-FI"/>
              </w:rPr>
              <w:t xml:space="preserve">Bantuan Hibah dan Bansos TA </w:t>
            </w:r>
            <w:r w:rsidR="0000148D">
              <w:rPr>
                <w:sz w:val="22"/>
                <w:szCs w:val="22"/>
                <w:lang w:val="fi-FI"/>
              </w:rPr>
              <w:t>2020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fi-FI"/>
              </w:rPr>
            </w:pPr>
          </w:p>
        </w:tc>
      </w:tr>
      <w:tr w:rsidR="000E04C0" w:rsidRPr="00F04EBD" w:rsidTr="00DA5FC8">
        <w:tc>
          <w:tcPr>
            <w:tcW w:w="450" w:type="dxa"/>
            <w:shd w:val="clear" w:color="auto" w:fill="D9D9D9" w:themeFill="background1" w:themeFillShade="D9"/>
          </w:tcPr>
          <w:p w:rsidR="000E04C0" w:rsidRPr="006F3BA5" w:rsidRDefault="000E04C0" w:rsidP="006F3B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0E04C0" w:rsidRPr="006F3BA5" w:rsidRDefault="000E04C0" w:rsidP="008F4D13">
            <w:pPr>
              <w:jc w:val="both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SKPKD – KAS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E04C0" w:rsidRDefault="000E04C0" w:rsidP="004F04EA">
            <w:pPr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0E04C0" w:rsidRDefault="000E04C0" w:rsidP="004F04EA">
            <w:pPr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E04C0" w:rsidRDefault="000E04C0" w:rsidP="004F04EA">
            <w:pPr>
              <w:rPr>
                <w:b/>
                <w:sz w:val="22"/>
                <w:szCs w:val="22"/>
                <w:lang w:val="fi-FI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010A17" w:rsidRDefault="000E04C0" w:rsidP="008F4D13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4770" w:type="dxa"/>
          </w:tcPr>
          <w:p w:rsidR="000E04C0" w:rsidRPr="00F92E47" w:rsidRDefault="000E04C0" w:rsidP="008F4D13">
            <w:pPr>
              <w:jc w:val="both"/>
              <w:rPr>
                <w:i/>
                <w:sz w:val="22"/>
                <w:szCs w:val="22"/>
                <w:lang w:val="id-ID"/>
              </w:rPr>
            </w:pPr>
            <w:r w:rsidRPr="006F3BA5">
              <w:rPr>
                <w:sz w:val="22"/>
                <w:szCs w:val="22"/>
                <w:lang w:val="sv-SE"/>
              </w:rPr>
              <w:t>Keputusan Kepala Daerah tentang pengangkatan para pejabat maupun staf yang terkai</w:t>
            </w:r>
            <w:r w:rsidR="00486847">
              <w:rPr>
                <w:sz w:val="22"/>
                <w:szCs w:val="22"/>
                <w:lang w:val="sv-SE"/>
              </w:rPr>
              <w:t xml:space="preserve">t dengan pengelolaan kas TA </w:t>
            </w:r>
            <w:r w:rsidR="0000148D">
              <w:rPr>
                <w:sz w:val="22"/>
                <w:szCs w:val="22"/>
                <w:lang w:val="sv-SE"/>
              </w:rPr>
              <w:t>2020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i/>
                <w:sz w:val="22"/>
                <w:szCs w:val="22"/>
                <w:lang w:val="sv-SE"/>
              </w:rPr>
              <w:t>(softcopy)</w:t>
            </w:r>
          </w:p>
        </w:tc>
        <w:tc>
          <w:tcPr>
            <w:tcW w:w="1039" w:type="dxa"/>
          </w:tcPr>
          <w:p w:rsidR="000E04C0" w:rsidRPr="006F3BA5" w:rsidRDefault="000E04C0" w:rsidP="00B25BF6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B25BF6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B25BF6">
            <w:pPr>
              <w:rPr>
                <w:sz w:val="22"/>
                <w:szCs w:val="22"/>
                <w:lang w:val="sv-SE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770" w:type="dxa"/>
          </w:tcPr>
          <w:p w:rsidR="000E04C0" w:rsidRPr="006F3BA5" w:rsidRDefault="000E04C0" w:rsidP="008F4D13">
            <w:pPr>
              <w:numPr>
                <w:ilvl w:val="1"/>
                <w:numId w:val="1"/>
              </w:numPr>
              <w:tabs>
                <w:tab w:val="clear" w:pos="1440"/>
              </w:tabs>
              <w:ind w:left="354"/>
              <w:jc w:val="both"/>
              <w:rPr>
                <w:sz w:val="22"/>
                <w:szCs w:val="22"/>
                <w:lang w:val="es-AR"/>
              </w:rPr>
            </w:pPr>
            <w:r w:rsidRPr="006F3BA5">
              <w:rPr>
                <w:sz w:val="22"/>
                <w:szCs w:val="22"/>
                <w:lang w:val="es-AR"/>
              </w:rPr>
              <w:t>Penetapan Bendahara Umum Daerah dan Kuasa BUD</w:t>
            </w:r>
          </w:p>
        </w:tc>
        <w:tc>
          <w:tcPr>
            <w:tcW w:w="1039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es-AR"/>
              </w:rPr>
            </w:pPr>
          </w:p>
        </w:tc>
        <w:tc>
          <w:tcPr>
            <w:tcW w:w="126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es-AR"/>
              </w:rPr>
            </w:pPr>
          </w:p>
        </w:tc>
      </w:tr>
      <w:tr w:rsidR="000E04C0" w:rsidRPr="007132DB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es-AR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4770" w:type="dxa"/>
          </w:tcPr>
          <w:p w:rsidR="000E04C0" w:rsidRPr="006F3BA5" w:rsidRDefault="000E04C0" w:rsidP="008F4D13">
            <w:pPr>
              <w:numPr>
                <w:ilvl w:val="1"/>
                <w:numId w:val="1"/>
              </w:numPr>
              <w:tabs>
                <w:tab w:val="clear" w:pos="1440"/>
              </w:tabs>
              <w:ind w:left="354"/>
              <w:jc w:val="both"/>
              <w:rPr>
                <w:sz w:val="22"/>
                <w:szCs w:val="22"/>
                <w:lang w:val="sv-SE"/>
              </w:rPr>
            </w:pPr>
            <w:r w:rsidRPr="006F3BA5">
              <w:rPr>
                <w:sz w:val="22"/>
                <w:szCs w:val="22"/>
                <w:lang w:val="sv-SE"/>
              </w:rPr>
              <w:t>Pejabat yang diberi wewenang menandatangani SPD</w:t>
            </w:r>
          </w:p>
        </w:tc>
        <w:tc>
          <w:tcPr>
            <w:tcW w:w="1039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sv-SE"/>
              </w:rPr>
            </w:pPr>
          </w:p>
        </w:tc>
      </w:tr>
      <w:tr w:rsidR="000E04C0" w:rsidRPr="007132DB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770" w:type="dxa"/>
          </w:tcPr>
          <w:p w:rsidR="000E04C0" w:rsidRPr="006F3BA5" w:rsidRDefault="000E04C0" w:rsidP="008F4D13">
            <w:pPr>
              <w:numPr>
                <w:ilvl w:val="1"/>
                <w:numId w:val="1"/>
              </w:numPr>
              <w:tabs>
                <w:tab w:val="clear" w:pos="1440"/>
              </w:tabs>
              <w:ind w:left="354"/>
              <w:jc w:val="both"/>
              <w:rPr>
                <w:sz w:val="22"/>
                <w:szCs w:val="22"/>
                <w:lang w:val="sv-SE"/>
              </w:rPr>
            </w:pPr>
            <w:r w:rsidRPr="006F3BA5">
              <w:rPr>
                <w:sz w:val="22"/>
                <w:szCs w:val="22"/>
                <w:lang w:val="sv-SE"/>
              </w:rPr>
              <w:t>Pejabat yang diberi wewenang menandatangani SPM</w:t>
            </w:r>
          </w:p>
        </w:tc>
        <w:tc>
          <w:tcPr>
            <w:tcW w:w="1039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sv-SE"/>
              </w:rPr>
            </w:pPr>
          </w:p>
        </w:tc>
      </w:tr>
      <w:tr w:rsidR="000E04C0" w:rsidRPr="007132DB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770" w:type="dxa"/>
          </w:tcPr>
          <w:p w:rsidR="000E04C0" w:rsidRPr="006F3BA5" w:rsidRDefault="000E04C0" w:rsidP="008F4D13">
            <w:pPr>
              <w:numPr>
                <w:ilvl w:val="1"/>
                <w:numId w:val="1"/>
              </w:numPr>
              <w:tabs>
                <w:tab w:val="clear" w:pos="1440"/>
              </w:tabs>
              <w:ind w:left="354"/>
              <w:jc w:val="both"/>
              <w:rPr>
                <w:sz w:val="22"/>
                <w:szCs w:val="22"/>
                <w:lang w:val="sv-SE"/>
              </w:rPr>
            </w:pPr>
            <w:r w:rsidRPr="006F3BA5">
              <w:rPr>
                <w:sz w:val="22"/>
                <w:szCs w:val="22"/>
                <w:lang w:val="sv-SE"/>
              </w:rPr>
              <w:t>Pejabat yang diberi wewenang mengesahkan SPJ</w:t>
            </w:r>
          </w:p>
        </w:tc>
        <w:tc>
          <w:tcPr>
            <w:tcW w:w="1039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sv-SE"/>
              </w:rPr>
            </w:pPr>
          </w:p>
        </w:tc>
      </w:tr>
      <w:tr w:rsidR="000E04C0" w:rsidRPr="007132DB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770" w:type="dxa"/>
          </w:tcPr>
          <w:p w:rsidR="000E04C0" w:rsidRPr="006F3BA5" w:rsidRDefault="000E04C0" w:rsidP="008F4D13">
            <w:pPr>
              <w:numPr>
                <w:ilvl w:val="1"/>
                <w:numId w:val="1"/>
              </w:numPr>
              <w:tabs>
                <w:tab w:val="clear" w:pos="1440"/>
              </w:tabs>
              <w:ind w:left="354"/>
              <w:jc w:val="both"/>
              <w:rPr>
                <w:sz w:val="22"/>
                <w:szCs w:val="22"/>
                <w:lang w:val="sv-SE"/>
              </w:rPr>
            </w:pPr>
            <w:r w:rsidRPr="006F3BA5">
              <w:rPr>
                <w:sz w:val="22"/>
                <w:szCs w:val="22"/>
                <w:lang w:val="sv-SE"/>
              </w:rPr>
              <w:t>Pejabat yang diberi wewenang menandatangani SP2D</w:t>
            </w:r>
          </w:p>
        </w:tc>
        <w:tc>
          <w:tcPr>
            <w:tcW w:w="1039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sv-SE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770" w:type="dxa"/>
          </w:tcPr>
          <w:p w:rsidR="000E04C0" w:rsidRPr="006F3BA5" w:rsidRDefault="000E04C0" w:rsidP="008F4D13">
            <w:pPr>
              <w:numPr>
                <w:ilvl w:val="1"/>
                <w:numId w:val="1"/>
              </w:numPr>
              <w:tabs>
                <w:tab w:val="clear" w:pos="1440"/>
              </w:tabs>
              <w:ind w:left="354"/>
              <w:jc w:val="both"/>
              <w:rPr>
                <w:sz w:val="22"/>
                <w:szCs w:val="22"/>
                <w:lang w:val="es-AR"/>
              </w:rPr>
            </w:pPr>
            <w:r w:rsidRPr="006F3BA5">
              <w:rPr>
                <w:sz w:val="22"/>
                <w:szCs w:val="22"/>
                <w:lang w:val="es-AR"/>
              </w:rPr>
              <w:t>Bendahara penerimaan dan bendahara pengeluaran (termasuk bendahara gaji)</w:t>
            </w:r>
          </w:p>
        </w:tc>
        <w:tc>
          <w:tcPr>
            <w:tcW w:w="1039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es-AR"/>
              </w:rPr>
            </w:pPr>
          </w:p>
        </w:tc>
        <w:tc>
          <w:tcPr>
            <w:tcW w:w="126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es-AR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es-AR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4770" w:type="dxa"/>
          </w:tcPr>
          <w:p w:rsidR="000E04C0" w:rsidRPr="006F3BA5" w:rsidRDefault="000E04C0" w:rsidP="008F4D13">
            <w:pPr>
              <w:numPr>
                <w:ilvl w:val="1"/>
                <w:numId w:val="1"/>
              </w:numPr>
              <w:tabs>
                <w:tab w:val="clear" w:pos="1440"/>
              </w:tabs>
              <w:ind w:left="354"/>
              <w:jc w:val="both"/>
              <w:rPr>
                <w:sz w:val="22"/>
                <w:szCs w:val="22"/>
                <w:lang w:val="es-AR"/>
              </w:rPr>
            </w:pPr>
            <w:r w:rsidRPr="006F3BA5">
              <w:rPr>
                <w:sz w:val="22"/>
                <w:szCs w:val="22"/>
                <w:lang w:val="es-AR"/>
              </w:rPr>
              <w:t>Bendahara pengeluaran yang mengelola belanja bunga, belanja subsidi, belanja hibah, belanja bantuan sosial, belanja bagi hasil, belanja bantuan keuangan, belanja tidak terduga, dan pengeluaran pembiayaan</w:t>
            </w:r>
          </w:p>
        </w:tc>
        <w:tc>
          <w:tcPr>
            <w:tcW w:w="1039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es-AR"/>
              </w:rPr>
            </w:pPr>
          </w:p>
        </w:tc>
        <w:tc>
          <w:tcPr>
            <w:tcW w:w="126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es-AR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es-AR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es-AR"/>
              </w:rPr>
            </w:pPr>
          </w:p>
        </w:tc>
        <w:tc>
          <w:tcPr>
            <w:tcW w:w="4770" w:type="dxa"/>
          </w:tcPr>
          <w:p w:rsidR="000E04C0" w:rsidRPr="00F04EBD" w:rsidRDefault="000E04C0" w:rsidP="008F4D13">
            <w:pPr>
              <w:numPr>
                <w:ilvl w:val="1"/>
                <w:numId w:val="1"/>
              </w:numPr>
              <w:tabs>
                <w:tab w:val="clear" w:pos="1440"/>
              </w:tabs>
              <w:ind w:left="354"/>
              <w:jc w:val="both"/>
              <w:rPr>
                <w:sz w:val="22"/>
                <w:szCs w:val="22"/>
                <w:lang w:val="es-ES"/>
              </w:rPr>
            </w:pPr>
            <w:r w:rsidRPr="00F04EBD">
              <w:rPr>
                <w:sz w:val="22"/>
                <w:szCs w:val="22"/>
                <w:lang w:val="es-ES"/>
              </w:rPr>
              <w:t xml:space="preserve">Penetapan Pengguna Anggaran/Pengguna Barang dan Kuasa Pengguna Anggaran/Kuasa Pengguna Barang </w:t>
            </w:r>
          </w:p>
        </w:tc>
        <w:tc>
          <w:tcPr>
            <w:tcW w:w="1039" w:type="dxa"/>
          </w:tcPr>
          <w:p w:rsidR="000E04C0" w:rsidRPr="00F04EBD" w:rsidRDefault="000E04C0" w:rsidP="008F4D13">
            <w:pPr>
              <w:ind w:left="354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0E04C0" w:rsidRPr="00F04EBD" w:rsidRDefault="000E04C0" w:rsidP="008F4D13">
            <w:pPr>
              <w:ind w:left="354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0E04C0" w:rsidRPr="00F04EBD" w:rsidRDefault="000E04C0" w:rsidP="008F4D13">
            <w:pPr>
              <w:ind w:left="354"/>
              <w:rPr>
                <w:sz w:val="22"/>
                <w:szCs w:val="22"/>
                <w:lang w:val="es-ES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F04EBD" w:rsidRDefault="000E04C0" w:rsidP="006F3BA5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0E04C0" w:rsidRPr="00F04EBD" w:rsidRDefault="000E04C0" w:rsidP="008F4D13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770" w:type="dxa"/>
          </w:tcPr>
          <w:p w:rsidR="000E04C0" w:rsidRPr="006F3BA5" w:rsidRDefault="000E04C0" w:rsidP="008F4D13">
            <w:pPr>
              <w:numPr>
                <w:ilvl w:val="1"/>
                <w:numId w:val="1"/>
              </w:numPr>
              <w:tabs>
                <w:tab w:val="clear" w:pos="1440"/>
              </w:tabs>
              <w:ind w:left="354"/>
              <w:jc w:val="both"/>
              <w:rPr>
                <w:sz w:val="22"/>
                <w:szCs w:val="22"/>
                <w:lang w:val="es-AR"/>
              </w:rPr>
            </w:pPr>
            <w:r w:rsidRPr="006F3BA5">
              <w:rPr>
                <w:sz w:val="22"/>
                <w:szCs w:val="22"/>
                <w:lang w:val="es-AR"/>
              </w:rPr>
              <w:t xml:space="preserve">Bendahara Penerimaan Pembantu dan Bendahara Pengeluaran Pembantu pada </w:t>
            </w:r>
            <w:r>
              <w:rPr>
                <w:sz w:val="22"/>
                <w:szCs w:val="22"/>
                <w:lang w:val="es-AR"/>
              </w:rPr>
              <w:t>OPD</w:t>
            </w:r>
          </w:p>
        </w:tc>
        <w:tc>
          <w:tcPr>
            <w:tcW w:w="1039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es-AR"/>
              </w:rPr>
            </w:pPr>
          </w:p>
        </w:tc>
        <w:tc>
          <w:tcPr>
            <w:tcW w:w="126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0E04C0" w:rsidRPr="006F3BA5" w:rsidRDefault="000E04C0" w:rsidP="008F4D13">
            <w:pPr>
              <w:ind w:left="354"/>
              <w:rPr>
                <w:sz w:val="22"/>
                <w:szCs w:val="22"/>
                <w:lang w:val="es-AR"/>
              </w:rPr>
            </w:pPr>
          </w:p>
        </w:tc>
      </w:tr>
      <w:tr w:rsidR="000E04C0" w:rsidRPr="007132DB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es-AR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4770" w:type="dxa"/>
          </w:tcPr>
          <w:p w:rsidR="000E04C0" w:rsidRPr="00F04EBD" w:rsidRDefault="0000148D" w:rsidP="00486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Softcopy</w:t>
            </w:r>
            <w:r w:rsidR="000E04C0">
              <w:rPr>
                <w:sz w:val="22"/>
                <w:szCs w:val="22"/>
              </w:rPr>
              <w:t xml:space="preserve"> </w:t>
            </w:r>
            <w:r w:rsidR="000E04C0" w:rsidRPr="00F04EBD">
              <w:rPr>
                <w:sz w:val="22"/>
                <w:szCs w:val="22"/>
              </w:rPr>
              <w:t xml:space="preserve">rekening bank bulan </w:t>
            </w:r>
            <w:r>
              <w:rPr>
                <w:sz w:val="22"/>
                <w:szCs w:val="22"/>
              </w:rPr>
              <w:t>Desember 2019</w:t>
            </w:r>
            <w:r w:rsidR="000E04C0" w:rsidRPr="00F04EBD">
              <w:rPr>
                <w:sz w:val="22"/>
                <w:szCs w:val="22"/>
              </w:rPr>
              <w:t xml:space="preserve">, Januari </w:t>
            </w:r>
            <w:r w:rsidR="00486847">
              <w:rPr>
                <w:sz w:val="22"/>
                <w:szCs w:val="22"/>
              </w:rPr>
              <w:t xml:space="preserve">s.d. Desember </w:t>
            </w:r>
            <w:r>
              <w:rPr>
                <w:sz w:val="22"/>
                <w:szCs w:val="22"/>
              </w:rPr>
              <w:t>2020 dan Januari 2021</w:t>
            </w:r>
            <w:r w:rsidR="000E04C0">
              <w:rPr>
                <w:sz w:val="22"/>
                <w:szCs w:val="22"/>
              </w:rPr>
              <w:t xml:space="preserve"> (berjalan) dan </w:t>
            </w:r>
            <w:r w:rsidR="000E04C0" w:rsidRPr="00CF395D">
              <w:rPr>
                <w:i/>
                <w:sz w:val="22"/>
                <w:szCs w:val="22"/>
              </w:rPr>
              <w:t>softcopynya</w:t>
            </w:r>
            <w:r w:rsidR="000E04C0" w:rsidRPr="00F04EBD">
              <w:rPr>
                <w:sz w:val="22"/>
                <w:szCs w:val="22"/>
              </w:rPr>
              <w:t>, untuk seluruh re</w:t>
            </w:r>
            <w:r w:rsidR="000E04C0">
              <w:rPr>
                <w:sz w:val="22"/>
                <w:szCs w:val="22"/>
              </w:rPr>
              <w:t>kening bank yang dimiliki SKPKD</w:t>
            </w:r>
            <w:r w:rsidR="000E04C0" w:rsidRPr="00F04EBD">
              <w:rPr>
                <w:sz w:val="22"/>
                <w:szCs w:val="22"/>
              </w:rPr>
              <w:t xml:space="preserve"> baik Giro/Deposito/Tabungan;</w:t>
            </w:r>
          </w:p>
        </w:tc>
        <w:tc>
          <w:tcPr>
            <w:tcW w:w="1039" w:type="dxa"/>
          </w:tcPr>
          <w:p w:rsidR="000E04C0" w:rsidRPr="00F04EBD" w:rsidRDefault="000E04C0" w:rsidP="00D15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F04EBD" w:rsidRDefault="000E04C0" w:rsidP="00D15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F04EBD" w:rsidRDefault="000E04C0" w:rsidP="00D15D01">
            <w:pPr>
              <w:jc w:val="both"/>
              <w:rPr>
                <w:sz w:val="22"/>
                <w:szCs w:val="22"/>
              </w:rPr>
            </w:pPr>
          </w:p>
        </w:tc>
      </w:tr>
      <w:tr w:rsidR="000E04C0" w:rsidRPr="00BB3761" w:rsidTr="00DA5FC8">
        <w:tc>
          <w:tcPr>
            <w:tcW w:w="450" w:type="dxa"/>
          </w:tcPr>
          <w:p w:rsidR="000E04C0" w:rsidRPr="00F04EBD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3</w:t>
            </w:r>
          </w:p>
        </w:tc>
        <w:tc>
          <w:tcPr>
            <w:tcW w:w="4770" w:type="dxa"/>
          </w:tcPr>
          <w:p w:rsidR="000E04C0" w:rsidRPr="006F3BA5" w:rsidRDefault="000E04C0" w:rsidP="00787969">
            <w:pPr>
              <w:jc w:val="both"/>
              <w:rPr>
                <w:sz w:val="22"/>
                <w:szCs w:val="22"/>
              </w:rPr>
            </w:pPr>
            <w:r w:rsidRPr="006F3BA5">
              <w:rPr>
                <w:sz w:val="22"/>
                <w:szCs w:val="22"/>
              </w:rPr>
              <w:t>Daftar Deposito dan surat berharga lainnya beserta salinan</w:t>
            </w:r>
            <w:r>
              <w:rPr>
                <w:sz w:val="22"/>
                <w:szCs w:val="22"/>
              </w:rPr>
              <w:t>nya</w:t>
            </w:r>
            <w:r w:rsidRPr="006F3BA5">
              <w:rPr>
                <w:sz w:val="22"/>
                <w:szCs w:val="22"/>
              </w:rPr>
              <w:t xml:space="preserve"> </w:t>
            </w:r>
            <w:r w:rsidRPr="00975376">
              <w:rPr>
                <w:i/>
                <w:sz w:val="22"/>
                <w:szCs w:val="22"/>
              </w:rPr>
              <w:t>(foto kopi)</w:t>
            </w:r>
            <w:r w:rsidRPr="006F3BA5">
              <w:rPr>
                <w:sz w:val="22"/>
                <w:szCs w:val="22"/>
              </w:rPr>
              <w:t xml:space="preserve"> sertifikat/surat berharga tersebut </w:t>
            </w:r>
            <w:r>
              <w:rPr>
                <w:sz w:val="22"/>
                <w:szCs w:val="22"/>
              </w:rPr>
              <w:t>per</w:t>
            </w:r>
            <w:r w:rsidRPr="00F04EBD">
              <w:rPr>
                <w:sz w:val="22"/>
                <w:szCs w:val="22"/>
              </w:rPr>
              <w:t xml:space="preserve"> </w:t>
            </w:r>
            <w:r w:rsidR="00486847">
              <w:rPr>
                <w:sz w:val="22"/>
                <w:szCs w:val="22"/>
              </w:rPr>
              <w:t xml:space="preserve">Desember </w:t>
            </w:r>
            <w:r w:rsidR="000014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9" w:type="dxa"/>
          </w:tcPr>
          <w:p w:rsidR="000E04C0" w:rsidRPr="006F3BA5" w:rsidRDefault="000E04C0" w:rsidP="00D15D0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6F3BA5" w:rsidRDefault="000E04C0" w:rsidP="00D15D0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6F3BA5" w:rsidRDefault="000E04C0" w:rsidP="00D15D01">
            <w:pPr>
              <w:rPr>
                <w:sz w:val="22"/>
                <w:szCs w:val="22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:rsidR="000E04C0" w:rsidRPr="00787969" w:rsidRDefault="000E04C0" w:rsidP="008F4D13">
            <w:pPr>
              <w:jc w:val="both"/>
              <w:rPr>
                <w:i/>
                <w:sz w:val="22"/>
                <w:szCs w:val="22"/>
                <w:lang w:val="es-ES"/>
              </w:rPr>
            </w:pPr>
            <w:r w:rsidRPr="00F04EBD">
              <w:rPr>
                <w:sz w:val="22"/>
                <w:szCs w:val="22"/>
                <w:lang w:val="es-ES"/>
              </w:rPr>
              <w:t>Peraturan Kepala Daerah yang mendasari pengeluaran belanja sebelum penetapan APBD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i/>
                <w:sz w:val="22"/>
                <w:szCs w:val="22"/>
                <w:lang w:val="es-ES"/>
              </w:rPr>
              <w:t>(jika ada)</w:t>
            </w:r>
          </w:p>
        </w:tc>
        <w:tc>
          <w:tcPr>
            <w:tcW w:w="1039" w:type="dxa"/>
          </w:tcPr>
          <w:p w:rsidR="000E04C0" w:rsidRPr="00F04EBD" w:rsidRDefault="000E04C0" w:rsidP="00B40279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0E04C0" w:rsidRPr="00F04EBD" w:rsidRDefault="000E04C0" w:rsidP="00B40279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0E04C0" w:rsidRPr="00F04EBD" w:rsidRDefault="000E04C0" w:rsidP="00B40279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F04EBD" w:rsidRDefault="000E04C0" w:rsidP="006F3BA5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0E04C0" w:rsidRPr="00F04EBD" w:rsidRDefault="000E04C0" w:rsidP="008F4D13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70" w:type="dxa"/>
          </w:tcPr>
          <w:p w:rsidR="000E04C0" w:rsidRPr="00B25BF6" w:rsidRDefault="000E04C0" w:rsidP="008F4D13">
            <w:pPr>
              <w:ind w:left="-36"/>
              <w:jc w:val="both"/>
              <w:rPr>
                <w:sz w:val="22"/>
                <w:szCs w:val="22"/>
                <w:lang w:val="id-ID"/>
              </w:rPr>
            </w:pPr>
            <w:r w:rsidRPr="00F04EBD">
              <w:rPr>
                <w:sz w:val="22"/>
                <w:szCs w:val="22"/>
                <w:lang w:val="es-ES"/>
              </w:rPr>
              <w:t>Peraturan Kepala Daerah yang menyatakan batas akhir penerbitan SP2D pada akhir tahun anggaran</w:t>
            </w:r>
            <w:r>
              <w:rPr>
                <w:sz w:val="22"/>
                <w:szCs w:val="22"/>
                <w:lang w:val="id-ID"/>
              </w:rPr>
              <w:t xml:space="preserve"> (kebijakan akhir tahun anggaran)</w:t>
            </w:r>
          </w:p>
        </w:tc>
        <w:tc>
          <w:tcPr>
            <w:tcW w:w="1039" w:type="dxa"/>
          </w:tcPr>
          <w:p w:rsidR="000E04C0" w:rsidRPr="00F04EBD" w:rsidRDefault="000E04C0" w:rsidP="00B40279">
            <w:pPr>
              <w:ind w:left="-36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0E04C0" w:rsidRPr="00F04EBD" w:rsidRDefault="000E04C0" w:rsidP="00B40279">
            <w:pPr>
              <w:ind w:left="-36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0E04C0" w:rsidRPr="00F04EBD" w:rsidRDefault="000E04C0" w:rsidP="00B40279">
            <w:pPr>
              <w:ind w:left="-36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E04C0" w:rsidRPr="00BB3761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F04EBD" w:rsidRDefault="000E04C0" w:rsidP="008F4D13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6</w:t>
            </w:r>
          </w:p>
        </w:tc>
        <w:tc>
          <w:tcPr>
            <w:tcW w:w="4770" w:type="dxa"/>
          </w:tcPr>
          <w:p w:rsidR="000E04C0" w:rsidRPr="00975376" w:rsidRDefault="000E04C0" w:rsidP="008F4D13">
            <w:pPr>
              <w:ind w:left="-36"/>
              <w:jc w:val="both"/>
              <w:rPr>
                <w:i/>
                <w:sz w:val="22"/>
                <w:szCs w:val="22"/>
                <w:lang w:val="id-ID"/>
              </w:rPr>
            </w:pPr>
            <w:r w:rsidRPr="006F3BA5">
              <w:rPr>
                <w:sz w:val="22"/>
                <w:szCs w:val="22"/>
              </w:rPr>
              <w:t>Surat Perintah BUD kepada Bank atas muta</w:t>
            </w:r>
            <w:r>
              <w:rPr>
                <w:sz w:val="22"/>
                <w:szCs w:val="22"/>
              </w:rPr>
              <w:t xml:space="preserve">si-mutasi </w:t>
            </w:r>
            <w:r w:rsidR="00486847">
              <w:rPr>
                <w:sz w:val="22"/>
                <w:szCs w:val="22"/>
              </w:rPr>
              <w:t xml:space="preserve">di rek. Kasda TA </w:t>
            </w:r>
            <w:r w:rsidR="000014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  <w:lang w:val="sv-SE"/>
              </w:rPr>
              <w:t xml:space="preserve"> misalnya pemindahbukuan </w:t>
            </w:r>
            <w:r w:rsidRPr="00787969">
              <w:rPr>
                <w:i/>
                <w:sz w:val="22"/>
                <w:szCs w:val="22"/>
                <w:lang w:val="sv-SE"/>
              </w:rPr>
              <w:t>(overbooking)</w:t>
            </w:r>
            <w:r>
              <w:rPr>
                <w:sz w:val="22"/>
                <w:szCs w:val="22"/>
                <w:lang w:val="sv-SE"/>
              </w:rPr>
              <w:t xml:space="preserve"> dan penempatan deposito. </w:t>
            </w:r>
            <w:r>
              <w:rPr>
                <w:i/>
                <w:sz w:val="22"/>
                <w:szCs w:val="22"/>
                <w:lang w:val="sv-SE"/>
              </w:rPr>
              <w:t>(jika ada)</w:t>
            </w:r>
          </w:p>
        </w:tc>
        <w:tc>
          <w:tcPr>
            <w:tcW w:w="1039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F04EBD" w:rsidRDefault="000E04C0" w:rsidP="006F3BA5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70" w:type="dxa"/>
          </w:tcPr>
          <w:p w:rsidR="000E04C0" w:rsidRPr="00722ADE" w:rsidRDefault="000E04C0" w:rsidP="008F4D13">
            <w:pPr>
              <w:ind w:left="-36"/>
              <w:jc w:val="both"/>
              <w:rPr>
                <w:i/>
                <w:sz w:val="22"/>
                <w:szCs w:val="22"/>
                <w:lang w:val="id-ID"/>
              </w:rPr>
            </w:pPr>
            <w:r w:rsidRPr="00F04EBD">
              <w:rPr>
                <w:sz w:val="22"/>
                <w:szCs w:val="22"/>
                <w:lang w:val="es-ES"/>
              </w:rPr>
              <w:t>Berita Acara Rekonsiliasi Kas Daerah antara Bank dengan Pemerintah Daerah</w:t>
            </w:r>
            <w:r w:rsidR="00486847">
              <w:rPr>
                <w:sz w:val="22"/>
                <w:szCs w:val="22"/>
                <w:lang w:val="es-ES"/>
              </w:rPr>
              <w:t xml:space="preserve"> TA </w:t>
            </w:r>
            <w:r w:rsidR="0000148D">
              <w:rPr>
                <w:sz w:val="22"/>
                <w:szCs w:val="22"/>
                <w:lang w:val="es-ES"/>
              </w:rPr>
              <w:t>2020</w:t>
            </w:r>
            <w:r>
              <w:rPr>
                <w:sz w:val="22"/>
                <w:szCs w:val="22"/>
                <w:lang w:val="es-ES"/>
              </w:rPr>
              <w:t xml:space="preserve">. </w:t>
            </w:r>
            <w:r>
              <w:rPr>
                <w:i/>
                <w:sz w:val="22"/>
                <w:szCs w:val="22"/>
                <w:lang w:val="es-ES"/>
              </w:rPr>
              <w:t>(jika ada)</w:t>
            </w:r>
          </w:p>
        </w:tc>
        <w:tc>
          <w:tcPr>
            <w:tcW w:w="1039" w:type="dxa"/>
          </w:tcPr>
          <w:p w:rsidR="000E04C0" w:rsidRPr="00F04EBD" w:rsidRDefault="000E04C0" w:rsidP="00B25BF6">
            <w:pPr>
              <w:ind w:left="-36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0E04C0" w:rsidRPr="00F04EBD" w:rsidRDefault="000E04C0" w:rsidP="00B25BF6">
            <w:pPr>
              <w:ind w:left="-36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0E04C0" w:rsidRPr="00F04EBD" w:rsidRDefault="000E04C0" w:rsidP="00B25BF6">
            <w:pPr>
              <w:ind w:left="-36"/>
              <w:rPr>
                <w:sz w:val="22"/>
                <w:szCs w:val="22"/>
                <w:lang w:val="es-ES"/>
              </w:rPr>
            </w:pPr>
          </w:p>
        </w:tc>
      </w:tr>
      <w:tr w:rsidR="000E04C0" w:rsidRPr="00BB3761" w:rsidTr="00DA5FC8">
        <w:tc>
          <w:tcPr>
            <w:tcW w:w="450" w:type="dxa"/>
          </w:tcPr>
          <w:p w:rsidR="000E04C0" w:rsidRPr="00F04EBD" w:rsidRDefault="000E04C0" w:rsidP="006F3BA5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70" w:type="dxa"/>
          </w:tcPr>
          <w:p w:rsidR="000E04C0" w:rsidRPr="006F3BA5" w:rsidRDefault="000E04C0" w:rsidP="00F92E47">
            <w:pPr>
              <w:ind w:left="-36"/>
              <w:jc w:val="both"/>
              <w:rPr>
                <w:sz w:val="22"/>
                <w:szCs w:val="22"/>
              </w:rPr>
            </w:pPr>
            <w:r w:rsidRPr="006F3BA5">
              <w:rPr>
                <w:sz w:val="22"/>
                <w:szCs w:val="22"/>
              </w:rPr>
              <w:t xml:space="preserve">Daftar Jumlah seluruh </w:t>
            </w:r>
            <w:r>
              <w:rPr>
                <w:sz w:val="22"/>
                <w:szCs w:val="22"/>
              </w:rPr>
              <w:t xml:space="preserve">OPD dengan nama Kepala OPD </w:t>
            </w:r>
          </w:p>
        </w:tc>
        <w:tc>
          <w:tcPr>
            <w:tcW w:w="1039" w:type="dxa"/>
          </w:tcPr>
          <w:p w:rsidR="000E04C0" w:rsidRPr="006F3BA5" w:rsidRDefault="000E04C0" w:rsidP="00B40279">
            <w:pPr>
              <w:ind w:left="-36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6F3BA5" w:rsidRDefault="000E04C0" w:rsidP="00B40279">
            <w:pPr>
              <w:ind w:left="-36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6F3BA5" w:rsidRDefault="000E04C0" w:rsidP="00B40279">
            <w:pPr>
              <w:ind w:left="-36"/>
              <w:rPr>
                <w:sz w:val="22"/>
                <w:szCs w:val="22"/>
              </w:rPr>
            </w:pPr>
          </w:p>
        </w:tc>
      </w:tr>
      <w:tr w:rsidR="000E04C0" w:rsidRPr="00BB3761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70" w:type="dxa"/>
          </w:tcPr>
          <w:p w:rsidR="000E04C0" w:rsidRPr="00B25BF6" w:rsidRDefault="00486847" w:rsidP="008F4D13">
            <w:pPr>
              <w:ind w:left="-36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SK Penunjukan Bank TA </w:t>
            </w:r>
            <w:r w:rsidR="0000148D">
              <w:rPr>
                <w:sz w:val="22"/>
                <w:szCs w:val="22"/>
              </w:rPr>
              <w:t>2020</w:t>
            </w:r>
            <w:r w:rsidR="000E04C0">
              <w:rPr>
                <w:sz w:val="22"/>
                <w:szCs w:val="22"/>
              </w:rPr>
              <w:t xml:space="preserve"> BUD dan Seluruh OPD</w:t>
            </w:r>
          </w:p>
        </w:tc>
        <w:tc>
          <w:tcPr>
            <w:tcW w:w="1039" w:type="dxa"/>
          </w:tcPr>
          <w:p w:rsidR="000E04C0" w:rsidRDefault="000E04C0" w:rsidP="00B25BF6">
            <w:pPr>
              <w:ind w:left="-36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Default="000E04C0" w:rsidP="00B25BF6">
            <w:pPr>
              <w:ind w:left="-36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Default="000E04C0" w:rsidP="00B25BF6">
            <w:pPr>
              <w:ind w:left="-36"/>
              <w:rPr>
                <w:sz w:val="22"/>
                <w:szCs w:val="22"/>
              </w:rPr>
            </w:pPr>
          </w:p>
        </w:tc>
      </w:tr>
      <w:tr w:rsidR="000E04C0" w:rsidRPr="00BB3761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70" w:type="dxa"/>
          </w:tcPr>
          <w:p w:rsidR="000E04C0" w:rsidRPr="00B25BF6" w:rsidRDefault="000E04C0" w:rsidP="008F4D13">
            <w:pPr>
              <w:ind w:left="-36"/>
              <w:jc w:val="both"/>
              <w:rPr>
                <w:sz w:val="22"/>
                <w:szCs w:val="22"/>
                <w:lang w:val="id-ID"/>
              </w:rPr>
            </w:pPr>
            <w:r w:rsidRPr="006F3BA5">
              <w:rPr>
                <w:sz w:val="22"/>
                <w:szCs w:val="22"/>
                <w:lang w:val="sv-SE"/>
              </w:rPr>
              <w:t>SK Bupati tentang penetapan rekening kas umum da</w:t>
            </w:r>
            <w:r w:rsidR="00486847">
              <w:rPr>
                <w:sz w:val="22"/>
                <w:szCs w:val="22"/>
                <w:lang w:val="sv-SE"/>
              </w:rPr>
              <w:t xml:space="preserve">erah TA </w:t>
            </w:r>
            <w:r w:rsidR="0000148D">
              <w:rPr>
                <w:sz w:val="22"/>
                <w:szCs w:val="22"/>
                <w:lang w:val="sv-SE"/>
              </w:rPr>
              <w:t>2020</w:t>
            </w:r>
          </w:p>
        </w:tc>
        <w:tc>
          <w:tcPr>
            <w:tcW w:w="1039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  <w:lang w:val="sv-SE"/>
              </w:rPr>
            </w:pPr>
          </w:p>
        </w:tc>
      </w:tr>
      <w:tr w:rsidR="000E04C0" w:rsidRPr="00BB3761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70" w:type="dxa"/>
          </w:tcPr>
          <w:p w:rsidR="000E04C0" w:rsidRPr="00290603" w:rsidRDefault="000E04C0" w:rsidP="00486847">
            <w:pPr>
              <w:ind w:left="-36"/>
              <w:jc w:val="both"/>
              <w:rPr>
                <w:i/>
                <w:sz w:val="22"/>
                <w:szCs w:val="22"/>
                <w:lang w:val="id-ID"/>
              </w:rPr>
            </w:pPr>
            <w:r w:rsidRPr="006F3BA5">
              <w:rPr>
                <w:sz w:val="22"/>
                <w:szCs w:val="22"/>
                <w:lang w:val="sv-SE"/>
              </w:rPr>
              <w:t xml:space="preserve">Perjanjian mengenai pengelolaan rekening daerah </w:t>
            </w:r>
            <w:r>
              <w:rPr>
                <w:sz w:val="22"/>
                <w:szCs w:val="22"/>
                <w:lang w:val="sv-SE"/>
              </w:rPr>
              <w:t xml:space="preserve">antara Pemda dengan bank TA </w:t>
            </w:r>
            <w:r w:rsidR="0000148D">
              <w:rPr>
                <w:sz w:val="22"/>
                <w:szCs w:val="22"/>
                <w:lang w:val="sv-SE"/>
              </w:rPr>
              <w:t>2020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i/>
                <w:sz w:val="22"/>
                <w:szCs w:val="22"/>
                <w:lang w:val="sv-SE"/>
              </w:rPr>
              <w:t>(jika ada)</w:t>
            </w:r>
          </w:p>
        </w:tc>
        <w:tc>
          <w:tcPr>
            <w:tcW w:w="1039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  <w:lang w:val="sv-SE"/>
              </w:rPr>
            </w:pPr>
          </w:p>
        </w:tc>
      </w:tr>
      <w:tr w:rsidR="000E04C0" w:rsidRPr="00BB3761" w:rsidTr="00DA5FC8">
        <w:tc>
          <w:tcPr>
            <w:tcW w:w="450" w:type="dxa"/>
            <w:shd w:val="clear" w:color="auto" w:fill="auto"/>
          </w:tcPr>
          <w:p w:rsidR="000E04C0" w:rsidRPr="00182DBC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0E04C0" w:rsidRPr="00182DBC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 w:rsidRPr="00182DBC">
              <w:rPr>
                <w:sz w:val="22"/>
                <w:szCs w:val="22"/>
                <w:lang w:val="es-ES"/>
              </w:rPr>
              <w:t>12</w:t>
            </w:r>
          </w:p>
        </w:tc>
        <w:tc>
          <w:tcPr>
            <w:tcW w:w="4770" w:type="dxa"/>
            <w:shd w:val="clear" w:color="auto" w:fill="auto"/>
          </w:tcPr>
          <w:p w:rsidR="000E04C0" w:rsidRPr="00182DBC" w:rsidRDefault="000E04C0" w:rsidP="00787969">
            <w:pPr>
              <w:ind w:left="-36"/>
              <w:jc w:val="both"/>
              <w:rPr>
                <w:sz w:val="22"/>
                <w:szCs w:val="22"/>
              </w:rPr>
            </w:pPr>
            <w:r w:rsidRPr="00182DBC">
              <w:rPr>
                <w:sz w:val="22"/>
                <w:szCs w:val="22"/>
                <w:lang w:val="sv-SE"/>
              </w:rPr>
              <w:t>Berita Acara Rekonsilisasi saldo utang PFK antara Pemda dengan KPPN, BPJS</w:t>
            </w:r>
            <w:r w:rsidRPr="00182DBC">
              <w:rPr>
                <w:sz w:val="22"/>
                <w:szCs w:val="22"/>
              </w:rPr>
              <w:t xml:space="preserve"> dan PT. Taspen untuk </w:t>
            </w:r>
            <w:r w:rsidRPr="00182DBC">
              <w:rPr>
                <w:sz w:val="22"/>
                <w:szCs w:val="22"/>
              </w:rPr>
              <w:lastRenderedPageBreak/>
              <w:t xml:space="preserve">TA </w:t>
            </w:r>
            <w:r w:rsidR="0000148D">
              <w:rPr>
                <w:sz w:val="22"/>
                <w:szCs w:val="22"/>
              </w:rPr>
              <w:t>2020</w:t>
            </w:r>
          </w:p>
        </w:tc>
        <w:tc>
          <w:tcPr>
            <w:tcW w:w="1039" w:type="dxa"/>
            <w:shd w:val="clear" w:color="auto" w:fill="auto"/>
          </w:tcPr>
          <w:p w:rsidR="000E04C0" w:rsidRPr="00182DBC" w:rsidRDefault="000E04C0" w:rsidP="00B25BF6">
            <w:pPr>
              <w:ind w:left="-36"/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shd w:val="clear" w:color="auto" w:fill="auto"/>
          </w:tcPr>
          <w:p w:rsidR="000E04C0" w:rsidRPr="00182DBC" w:rsidRDefault="000E04C0" w:rsidP="00B25BF6">
            <w:pPr>
              <w:ind w:left="-36"/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182DBC" w:rsidRDefault="000E04C0" w:rsidP="00B25BF6">
            <w:pPr>
              <w:ind w:left="-36"/>
              <w:rPr>
                <w:sz w:val="22"/>
                <w:szCs w:val="22"/>
                <w:lang w:val="sv-SE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F04EBD" w:rsidRDefault="000E04C0" w:rsidP="006F3BA5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13</w:t>
            </w:r>
          </w:p>
        </w:tc>
        <w:tc>
          <w:tcPr>
            <w:tcW w:w="4770" w:type="dxa"/>
          </w:tcPr>
          <w:p w:rsidR="000E04C0" w:rsidRPr="00B25BF6" w:rsidRDefault="000E04C0" w:rsidP="008F4D13">
            <w:pPr>
              <w:ind w:left="-36"/>
              <w:jc w:val="both"/>
              <w:rPr>
                <w:sz w:val="22"/>
                <w:szCs w:val="22"/>
                <w:lang w:val="id-ID"/>
              </w:rPr>
            </w:pPr>
            <w:r w:rsidRPr="006F3BA5">
              <w:rPr>
                <w:sz w:val="22"/>
                <w:szCs w:val="22"/>
                <w:lang w:val="sv-SE"/>
              </w:rPr>
              <w:t>Rekapitulasi realis</w:t>
            </w:r>
            <w:r w:rsidR="00486847">
              <w:rPr>
                <w:sz w:val="22"/>
                <w:szCs w:val="22"/>
                <w:lang w:val="sv-SE"/>
              </w:rPr>
              <w:t xml:space="preserve">asi setoran PFK per OPD TA </w:t>
            </w:r>
            <w:r w:rsidR="0000148D">
              <w:rPr>
                <w:sz w:val="22"/>
                <w:szCs w:val="22"/>
                <w:lang w:val="sv-SE"/>
              </w:rPr>
              <w:t>2020</w:t>
            </w:r>
          </w:p>
        </w:tc>
        <w:tc>
          <w:tcPr>
            <w:tcW w:w="1039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  <w:lang w:val="sv-SE"/>
              </w:rPr>
            </w:pPr>
          </w:p>
        </w:tc>
      </w:tr>
      <w:tr w:rsidR="000E04C0" w:rsidRPr="007132DB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14</w:t>
            </w:r>
          </w:p>
        </w:tc>
        <w:tc>
          <w:tcPr>
            <w:tcW w:w="4770" w:type="dxa"/>
          </w:tcPr>
          <w:p w:rsidR="000E04C0" w:rsidRPr="00722ADE" w:rsidRDefault="000E04C0" w:rsidP="008F4D13">
            <w:pPr>
              <w:ind w:left="-36"/>
              <w:jc w:val="both"/>
              <w:rPr>
                <w:i/>
                <w:sz w:val="22"/>
                <w:szCs w:val="22"/>
                <w:lang w:val="id-ID"/>
              </w:rPr>
            </w:pPr>
            <w:r w:rsidRPr="006F3BA5">
              <w:rPr>
                <w:sz w:val="22"/>
                <w:szCs w:val="22"/>
              </w:rPr>
              <w:t>Surat dari BUD/Kuasa BUD mengenai pembatalan SP2D dan SP2D yang belum dicairkan (</w:t>
            </w:r>
            <w:r w:rsidRPr="006F3BA5">
              <w:rPr>
                <w:i/>
                <w:sz w:val="22"/>
                <w:szCs w:val="22"/>
              </w:rPr>
              <w:t>outstanding</w:t>
            </w:r>
            <w:r w:rsidRPr="006F3BA5">
              <w:rPr>
                <w:sz w:val="22"/>
                <w:szCs w:val="22"/>
              </w:rPr>
              <w:t xml:space="preserve"> SP2D) TA </w:t>
            </w:r>
            <w:r w:rsidR="000014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(jika ada)</w:t>
            </w:r>
          </w:p>
        </w:tc>
        <w:tc>
          <w:tcPr>
            <w:tcW w:w="1039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6F3BA5" w:rsidRDefault="000E04C0" w:rsidP="00B25BF6">
            <w:pPr>
              <w:ind w:left="-36"/>
              <w:rPr>
                <w:sz w:val="22"/>
                <w:szCs w:val="22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15</w:t>
            </w:r>
          </w:p>
        </w:tc>
        <w:tc>
          <w:tcPr>
            <w:tcW w:w="4770" w:type="dxa"/>
          </w:tcPr>
          <w:p w:rsidR="000E04C0" w:rsidRPr="00486847" w:rsidRDefault="000E04C0" w:rsidP="008F4D13">
            <w:pPr>
              <w:ind w:left="-36"/>
              <w:jc w:val="both"/>
              <w:rPr>
                <w:sz w:val="22"/>
                <w:szCs w:val="22"/>
              </w:rPr>
            </w:pPr>
            <w:r w:rsidRPr="00F04EBD">
              <w:rPr>
                <w:sz w:val="22"/>
                <w:szCs w:val="22"/>
                <w:lang w:val="es-ES"/>
              </w:rPr>
              <w:t>Berita Acara Pemeriksaan Kas BUD</w:t>
            </w:r>
            <w:r w:rsidR="00486847">
              <w:rPr>
                <w:sz w:val="22"/>
                <w:szCs w:val="22"/>
                <w:lang w:val="id-ID"/>
              </w:rPr>
              <w:t xml:space="preserve"> tahun </w:t>
            </w:r>
            <w:r w:rsidR="0000148D">
              <w:rPr>
                <w:sz w:val="22"/>
                <w:szCs w:val="22"/>
                <w:lang w:val="id-ID"/>
              </w:rPr>
              <w:t>2020</w:t>
            </w:r>
          </w:p>
        </w:tc>
        <w:tc>
          <w:tcPr>
            <w:tcW w:w="1039" w:type="dxa"/>
          </w:tcPr>
          <w:p w:rsidR="000E04C0" w:rsidRPr="00F04EBD" w:rsidRDefault="000E04C0" w:rsidP="00B40279">
            <w:pPr>
              <w:ind w:left="-36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0E04C0" w:rsidRPr="00F04EBD" w:rsidRDefault="000E04C0" w:rsidP="00B40279">
            <w:pPr>
              <w:ind w:left="-36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0E04C0" w:rsidRPr="00F04EBD" w:rsidRDefault="000E04C0" w:rsidP="00B40279">
            <w:pPr>
              <w:ind w:left="-36"/>
              <w:rPr>
                <w:sz w:val="22"/>
                <w:szCs w:val="22"/>
                <w:lang w:val="es-ES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16</w:t>
            </w:r>
          </w:p>
        </w:tc>
        <w:tc>
          <w:tcPr>
            <w:tcW w:w="4770" w:type="dxa"/>
          </w:tcPr>
          <w:p w:rsidR="000E04C0" w:rsidRPr="00722ADE" w:rsidRDefault="00486847" w:rsidP="00975376">
            <w:pPr>
              <w:ind w:left="-67"/>
              <w:jc w:val="both"/>
              <w:rPr>
                <w:i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</w:rPr>
              <w:t xml:space="preserve">Daftar SPM dan SP2D </w:t>
            </w:r>
            <w:r w:rsidR="0000148D">
              <w:rPr>
                <w:sz w:val="22"/>
                <w:szCs w:val="22"/>
              </w:rPr>
              <w:t>2020</w:t>
            </w:r>
            <w:r w:rsidR="000E04C0">
              <w:rPr>
                <w:sz w:val="22"/>
                <w:szCs w:val="22"/>
              </w:rPr>
              <w:t xml:space="preserve"> yang tidak dapat dicairkan atau dicairkan melewati tahun anggaran. </w:t>
            </w:r>
            <w:r w:rsidR="000E04C0">
              <w:rPr>
                <w:i/>
                <w:sz w:val="22"/>
                <w:szCs w:val="22"/>
              </w:rPr>
              <w:t>(jika ada)</w:t>
            </w:r>
          </w:p>
        </w:tc>
        <w:tc>
          <w:tcPr>
            <w:tcW w:w="1039" w:type="dxa"/>
          </w:tcPr>
          <w:p w:rsidR="000E04C0" w:rsidRPr="006F3BA5" w:rsidRDefault="000E04C0" w:rsidP="002154DC">
            <w:pPr>
              <w:ind w:left="-6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6F3BA5" w:rsidRDefault="000E04C0" w:rsidP="002154DC">
            <w:pPr>
              <w:ind w:left="-6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6F3BA5" w:rsidRDefault="000E04C0" w:rsidP="002154DC">
            <w:pPr>
              <w:ind w:left="-6"/>
              <w:rPr>
                <w:sz w:val="22"/>
                <w:szCs w:val="22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17</w:t>
            </w:r>
          </w:p>
        </w:tc>
        <w:tc>
          <w:tcPr>
            <w:tcW w:w="4770" w:type="dxa"/>
          </w:tcPr>
          <w:p w:rsidR="000E04C0" w:rsidRPr="00722ADE" w:rsidRDefault="000E04C0" w:rsidP="00486847">
            <w:pPr>
              <w:ind w:left="-6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Daftar belanja TA </w:t>
            </w:r>
            <w:r w:rsidR="000014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 w:rsidR="00486847">
              <w:rPr>
                <w:sz w:val="22"/>
                <w:szCs w:val="22"/>
              </w:rPr>
              <w:t xml:space="preserve">yang belum dibayar di tahun </w:t>
            </w:r>
            <w:r w:rsidR="000014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atau baru dibayarkan pada tahun </w:t>
            </w:r>
            <w:r w:rsidR="000014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(jika ada)</w:t>
            </w:r>
          </w:p>
        </w:tc>
        <w:tc>
          <w:tcPr>
            <w:tcW w:w="1039" w:type="dxa"/>
          </w:tcPr>
          <w:p w:rsidR="000E04C0" w:rsidRPr="006F3BA5" w:rsidRDefault="000E04C0" w:rsidP="002154DC">
            <w:pPr>
              <w:ind w:left="-6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6F3BA5" w:rsidRDefault="000E04C0" w:rsidP="002154DC">
            <w:pPr>
              <w:ind w:left="-6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6F3BA5" w:rsidRDefault="000E04C0" w:rsidP="002154DC">
            <w:pPr>
              <w:ind w:left="-6"/>
              <w:rPr>
                <w:sz w:val="22"/>
                <w:szCs w:val="22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18</w:t>
            </w:r>
          </w:p>
        </w:tc>
        <w:tc>
          <w:tcPr>
            <w:tcW w:w="4770" w:type="dxa"/>
          </w:tcPr>
          <w:p w:rsidR="000E04C0" w:rsidRPr="006F3BA5" w:rsidRDefault="000E04C0" w:rsidP="00975376">
            <w:pPr>
              <w:ind w:left="-67"/>
              <w:jc w:val="both"/>
              <w:rPr>
                <w:sz w:val="22"/>
                <w:szCs w:val="22"/>
                <w:lang w:val="sv-SE"/>
              </w:rPr>
            </w:pPr>
            <w:r w:rsidRPr="006F3BA5">
              <w:rPr>
                <w:sz w:val="22"/>
                <w:szCs w:val="22"/>
              </w:rPr>
              <w:t>Daftar Penyertaan</w:t>
            </w:r>
            <w:r>
              <w:rPr>
                <w:sz w:val="22"/>
                <w:szCs w:val="22"/>
              </w:rPr>
              <w:t>/Investasi</w:t>
            </w:r>
            <w:r w:rsidRPr="006F3BA5">
              <w:rPr>
                <w:sz w:val="22"/>
                <w:szCs w:val="22"/>
              </w:rPr>
              <w:t xml:space="preserve"> Milik Pemda</w:t>
            </w:r>
            <w:r w:rsidR="00486847">
              <w:rPr>
                <w:sz w:val="22"/>
                <w:szCs w:val="22"/>
              </w:rPr>
              <w:t xml:space="preserve"> Tahun </w:t>
            </w:r>
            <w:r w:rsidR="0000148D">
              <w:rPr>
                <w:sz w:val="22"/>
                <w:szCs w:val="22"/>
              </w:rPr>
              <w:t>2020</w:t>
            </w:r>
          </w:p>
        </w:tc>
        <w:tc>
          <w:tcPr>
            <w:tcW w:w="1039" w:type="dxa"/>
          </w:tcPr>
          <w:p w:rsidR="000E04C0" w:rsidRDefault="000E04C0" w:rsidP="008A5DF1">
            <w:pPr>
              <w:ind w:left="-38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Default="000E04C0" w:rsidP="008A5DF1">
            <w:pPr>
              <w:ind w:left="-3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Default="000E04C0" w:rsidP="008A5DF1">
            <w:pPr>
              <w:ind w:left="-38"/>
              <w:rPr>
                <w:sz w:val="22"/>
                <w:szCs w:val="22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19</w:t>
            </w:r>
          </w:p>
        </w:tc>
        <w:tc>
          <w:tcPr>
            <w:tcW w:w="4770" w:type="dxa"/>
          </w:tcPr>
          <w:p w:rsidR="000E04C0" w:rsidRPr="00486847" w:rsidRDefault="000E04C0" w:rsidP="00975376">
            <w:pPr>
              <w:ind w:left="-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Risalah </w:t>
            </w:r>
            <w:r w:rsidRPr="006F3BA5">
              <w:rPr>
                <w:sz w:val="22"/>
                <w:szCs w:val="22"/>
              </w:rPr>
              <w:t>RUPS pada BUMD</w:t>
            </w:r>
            <w:r w:rsidR="00486847">
              <w:rPr>
                <w:sz w:val="22"/>
                <w:szCs w:val="22"/>
                <w:lang w:val="id-ID"/>
              </w:rPr>
              <w:t xml:space="preserve"> tahun </w:t>
            </w:r>
            <w:r w:rsidR="0000148D">
              <w:rPr>
                <w:sz w:val="22"/>
                <w:szCs w:val="22"/>
                <w:lang w:val="id-ID"/>
              </w:rPr>
              <w:t>2020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sv-SE"/>
              </w:rPr>
            </w:pPr>
          </w:p>
        </w:tc>
      </w:tr>
      <w:tr w:rsidR="000E04C0" w:rsidRPr="00F04EBD" w:rsidTr="00DA5FC8">
        <w:trPr>
          <w:trHeight w:val="278"/>
        </w:trPr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20</w:t>
            </w:r>
          </w:p>
        </w:tc>
        <w:tc>
          <w:tcPr>
            <w:tcW w:w="4770" w:type="dxa"/>
          </w:tcPr>
          <w:p w:rsidR="000E04C0" w:rsidRPr="00722ADE" w:rsidRDefault="000E04C0" w:rsidP="00C42AE8">
            <w:pPr>
              <w:ind w:left="-67"/>
              <w:jc w:val="both"/>
              <w:rPr>
                <w:i/>
                <w:sz w:val="22"/>
                <w:szCs w:val="22"/>
                <w:lang w:val="sv-SE"/>
              </w:rPr>
            </w:pPr>
            <w:r w:rsidRPr="00975376">
              <w:rPr>
                <w:sz w:val="22"/>
                <w:szCs w:val="22"/>
              </w:rPr>
              <w:t>Laporan</w:t>
            </w:r>
            <w:r w:rsidR="00486847">
              <w:rPr>
                <w:sz w:val="22"/>
                <w:szCs w:val="22"/>
                <w:lang w:val="sv-SE"/>
              </w:rPr>
              <w:t xml:space="preserve"> Keuangan BUMD dan BLUD TA </w:t>
            </w:r>
            <w:r w:rsidR="0000148D">
              <w:rPr>
                <w:sz w:val="22"/>
                <w:szCs w:val="22"/>
                <w:lang w:val="sv-SE"/>
              </w:rPr>
              <w:t>2020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i/>
                <w:sz w:val="22"/>
                <w:szCs w:val="22"/>
                <w:lang w:val="sv-SE"/>
              </w:rPr>
              <w:t xml:space="preserve">(Unaudited </w:t>
            </w:r>
            <w:r w:rsidRPr="00722ADE">
              <w:rPr>
                <w:sz w:val="22"/>
                <w:szCs w:val="22"/>
                <w:lang w:val="sv-SE"/>
              </w:rPr>
              <w:t>dan</w:t>
            </w:r>
            <w:r>
              <w:rPr>
                <w:i/>
                <w:sz w:val="22"/>
                <w:szCs w:val="22"/>
                <w:lang w:val="sv-SE"/>
              </w:rPr>
              <w:t xml:space="preserve"> Audited)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sv-SE"/>
              </w:rPr>
            </w:pPr>
          </w:p>
        </w:tc>
      </w:tr>
      <w:tr w:rsidR="000E04C0" w:rsidRPr="00F04EBD" w:rsidTr="00DA5FC8">
        <w:trPr>
          <w:trHeight w:val="278"/>
        </w:trPr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21</w:t>
            </w:r>
          </w:p>
        </w:tc>
        <w:tc>
          <w:tcPr>
            <w:tcW w:w="4770" w:type="dxa"/>
          </w:tcPr>
          <w:p w:rsidR="000E04C0" w:rsidRPr="00975376" w:rsidRDefault="000E04C0" w:rsidP="00722ADE">
            <w:pPr>
              <w:ind w:left="-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Perda tentang SOTK lama dan SOTK Baru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sv-SE"/>
              </w:rPr>
            </w:pPr>
          </w:p>
        </w:tc>
      </w:tr>
      <w:tr w:rsidR="000E04C0" w:rsidRPr="00F04EBD" w:rsidTr="00DA5FC8">
        <w:trPr>
          <w:trHeight w:val="278"/>
        </w:trPr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22</w:t>
            </w:r>
          </w:p>
        </w:tc>
        <w:tc>
          <w:tcPr>
            <w:tcW w:w="4770" w:type="dxa"/>
          </w:tcPr>
          <w:p w:rsidR="000E04C0" w:rsidRPr="000E04C0" w:rsidRDefault="000E04C0" w:rsidP="00722ADE">
            <w:pPr>
              <w:ind w:left="-6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Register SP2D </w:t>
            </w:r>
            <w:r>
              <w:rPr>
                <w:i/>
                <w:sz w:val="22"/>
                <w:szCs w:val="22"/>
              </w:rPr>
              <w:t>(Softcopy)</w:t>
            </w:r>
          </w:p>
        </w:tc>
        <w:tc>
          <w:tcPr>
            <w:tcW w:w="1039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4F04EA">
            <w:pPr>
              <w:rPr>
                <w:sz w:val="22"/>
                <w:szCs w:val="22"/>
                <w:lang w:val="sv-SE"/>
              </w:rPr>
            </w:pPr>
          </w:p>
        </w:tc>
      </w:tr>
      <w:tr w:rsidR="000E04C0" w:rsidRPr="00B40279" w:rsidTr="00DA5FC8">
        <w:tc>
          <w:tcPr>
            <w:tcW w:w="450" w:type="dxa"/>
            <w:shd w:val="clear" w:color="auto" w:fill="D9D9D9" w:themeFill="background1" w:themeFillShade="D9"/>
          </w:tcPr>
          <w:p w:rsidR="000E04C0" w:rsidRPr="00B40279" w:rsidRDefault="000E04C0" w:rsidP="006F3BA5">
            <w:pPr>
              <w:jc w:val="right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0E04C0" w:rsidRPr="00B40279" w:rsidRDefault="000E04C0" w:rsidP="008F4D13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0E04C0" w:rsidRPr="00B40279" w:rsidRDefault="000E04C0" w:rsidP="008F4D13">
            <w:pPr>
              <w:jc w:val="both"/>
              <w:rPr>
                <w:b/>
                <w:sz w:val="22"/>
                <w:szCs w:val="22"/>
                <w:lang w:val="sv-SE"/>
              </w:rPr>
            </w:pPr>
            <w:r w:rsidRPr="00B40279">
              <w:rPr>
                <w:b/>
                <w:sz w:val="22"/>
                <w:szCs w:val="22"/>
                <w:lang w:val="sv-SE"/>
              </w:rPr>
              <w:t xml:space="preserve">SKPKD </w:t>
            </w:r>
            <w:r>
              <w:rPr>
                <w:b/>
                <w:sz w:val="22"/>
                <w:szCs w:val="22"/>
                <w:lang w:val="sv-SE"/>
              </w:rPr>
              <w:t>–</w:t>
            </w:r>
            <w:r w:rsidRPr="00B40279">
              <w:rPr>
                <w:b/>
                <w:sz w:val="22"/>
                <w:szCs w:val="22"/>
                <w:lang w:val="sv-SE"/>
              </w:rPr>
              <w:t xml:space="preserve"> PENDAPATAN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E04C0" w:rsidRPr="00B40279" w:rsidRDefault="000E04C0" w:rsidP="004F04E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0E04C0" w:rsidRPr="00B40279" w:rsidRDefault="000E04C0" w:rsidP="004F04EA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E04C0" w:rsidRPr="00B40279" w:rsidRDefault="000E04C0" w:rsidP="004F04EA">
            <w:pPr>
              <w:rPr>
                <w:b/>
                <w:sz w:val="22"/>
                <w:szCs w:val="22"/>
                <w:lang w:val="sv-SE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4770" w:type="dxa"/>
          </w:tcPr>
          <w:p w:rsidR="000E04C0" w:rsidRPr="006F3BA5" w:rsidRDefault="000E04C0" w:rsidP="008F4D13">
            <w:pPr>
              <w:ind w:left="-38"/>
              <w:jc w:val="both"/>
              <w:rPr>
                <w:sz w:val="22"/>
                <w:szCs w:val="22"/>
                <w:lang w:val="sv-SE"/>
              </w:rPr>
            </w:pPr>
            <w:r w:rsidRPr="006F3BA5">
              <w:rPr>
                <w:sz w:val="22"/>
                <w:szCs w:val="22"/>
                <w:lang w:val="sv-SE"/>
              </w:rPr>
              <w:t>MoU/Perjanjian Kerjasama antara Pemda dengan PT PLN tentang penyetoran dan pemungutan PPJ</w:t>
            </w:r>
            <w:r>
              <w:rPr>
                <w:sz w:val="22"/>
                <w:szCs w:val="22"/>
                <w:lang w:val="sv-SE"/>
              </w:rPr>
              <w:t xml:space="preserve"> (jika sudah tidak berlaku maka diganti Surat Penetapan PT.PLN sebagai Wajib Pajak Penerangan Jalan)</w:t>
            </w:r>
          </w:p>
        </w:tc>
        <w:tc>
          <w:tcPr>
            <w:tcW w:w="1039" w:type="dxa"/>
          </w:tcPr>
          <w:p w:rsidR="000E04C0" w:rsidRPr="006F3BA5" w:rsidRDefault="000E04C0" w:rsidP="008A5DF1">
            <w:pPr>
              <w:ind w:left="-38"/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8A5DF1">
            <w:pPr>
              <w:ind w:left="-38"/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8A5DF1">
            <w:pPr>
              <w:ind w:left="-38"/>
              <w:rPr>
                <w:sz w:val="22"/>
                <w:szCs w:val="22"/>
                <w:lang w:val="sv-SE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4770" w:type="dxa"/>
          </w:tcPr>
          <w:p w:rsidR="000E04C0" w:rsidRPr="006F3BA5" w:rsidRDefault="000E04C0" w:rsidP="008F4D13">
            <w:pPr>
              <w:ind w:left="-38"/>
              <w:jc w:val="both"/>
              <w:rPr>
                <w:sz w:val="22"/>
                <w:szCs w:val="22"/>
              </w:rPr>
            </w:pPr>
            <w:r w:rsidRPr="00722ADE">
              <w:rPr>
                <w:i/>
                <w:sz w:val="22"/>
                <w:szCs w:val="22"/>
              </w:rPr>
              <w:t xml:space="preserve">Copy </w:t>
            </w:r>
            <w:r w:rsidRPr="006F3BA5">
              <w:rPr>
                <w:sz w:val="22"/>
                <w:szCs w:val="22"/>
              </w:rPr>
              <w:t>STS terkait penerimaan pendapatan dari BUMD</w:t>
            </w:r>
          </w:p>
        </w:tc>
        <w:tc>
          <w:tcPr>
            <w:tcW w:w="1039" w:type="dxa"/>
          </w:tcPr>
          <w:p w:rsidR="000E04C0" w:rsidRPr="006F3BA5" w:rsidRDefault="000E04C0" w:rsidP="008A5DF1">
            <w:pPr>
              <w:ind w:left="-38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6F3BA5" w:rsidRDefault="000E04C0" w:rsidP="008A5DF1">
            <w:pPr>
              <w:ind w:left="-3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6F3BA5" w:rsidRDefault="000E04C0" w:rsidP="008A5DF1">
            <w:pPr>
              <w:ind w:left="-38"/>
              <w:rPr>
                <w:sz w:val="22"/>
                <w:szCs w:val="22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4770" w:type="dxa"/>
          </w:tcPr>
          <w:p w:rsidR="000E04C0" w:rsidRPr="006F3BA5" w:rsidRDefault="000E04C0" w:rsidP="008F4D13">
            <w:pPr>
              <w:ind w:left="-38"/>
              <w:jc w:val="both"/>
              <w:rPr>
                <w:sz w:val="22"/>
                <w:szCs w:val="22"/>
                <w:lang w:val="sv-SE"/>
              </w:rPr>
            </w:pPr>
            <w:r w:rsidRPr="006F3BA5">
              <w:rPr>
                <w:sz w:val="22"/>
                <w:szCs w:val="22"/>
                <w:lang w:val="sv-SE"/>
              </w:rPr>
              <w:t>SPP, SPM, SP2D, Bukti transfer pendapatan Dana Perimbangan (DAU, DAK dan Dana Bagi Hasil)</w:t>
            </w:r>
          </w:p>
        </w:tc>
        <w:tc>
          <w:tcPr>
            <w:tcW w:w="1039" w:type="dxa"/>
          </w:tcPr>
          <w:p w:rsidR="000E04C0" w:rsidRPr="006F3BA5" w:rsidRDefault="000E04C0" w:rsidP="008A5DF1">
            <w:pPr>
              <w:ind w:left="-38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8A5DF1">
            <w:pPr>
              <w:ind w:left="-38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8A5DF1">
            <w:pPr>
              <w:ind w:left="-38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4770" w:type="dxa"/>
          </w:tcPr>
          <w:p w:rsidR="000E04C0" w:rsidRPr="00722ADE" w:rsidRDefault="000E04C0" w:rsidP="008F4D13">
            <w:pPr>
              <w:ind w:left="-38"/>
              <w:jc w:val="both"/>
              <w:rPr>
                <w:sz w:val="22"/>
                <w:szCs w:val="22"/>
              </w:rPr>
            </w:pPr>
            <w:r w:rsidRPr="006F3BA5">
              <w:rPr>
                <w:sz w:val="22"/>
                <w:szCs w:val="22"/>
                <w:lang w:val="sv-SE"/>
              </w:rPr>
              <w:t>MoU/Perjanjian Kerjasama antara Pemda dengan</w:t>
            </w:r>
            <w:r>
              <w:rPr>
                <w:sz w:val="22"/>
                <w:szCs w:val="22"/>
                <w:lang w:val="id-ID"/>
              </w:rPr>
              <w:t xml:space="preserve"> pihak ketiga dalam rangka pengelolaan/ bagi hasil pendapatan</w:t>
            </w:r>
            <w:r>
              <w:rPr>
                <w:sz w:val="22"/>
                <w:szCs w:val="22"/>
              </w:rPr>
              <w:t>/sewa menyewa</w:t>
            </w:r>
          </w:p>
        </w:tc>
        <w:tc>
          <w:tcPr>
            <w:tcW w:w="1039" w:type="dxa"/>
          </w:tcPr>
          <w:p w:rsidR="000E04C0" w:rsidRPr="006F3BA5" w:rsidRDefault="000E04C0" w:rsidP="008A5DF1">
            <w:pPr>
              <w:ind w:left="-38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8A5DF1">
            <w:pPr>
              <w:ind w:left="-38"/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8A5DF1">
            <w:pPr>
              <w:ind w:left="-38"/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4770" w:type="dxa"/>
          </w:tcPr>
          <w:p w:rsidR="000E04C0" w:rsidRPr="006F3BA5" w:rsidRDefault="000E04C0" w:rsidP="008F4D13">
            <w:pPr>
              <w:ind w:left="-38"/>
              <w:jc w:val="both"/>
              <w:rPr>
                <w:sz w:val="22"/>
                <w:szCs w:val="22"/>
                <w:lang w:val="fi-FI"/>
              </w:rPr>
            </w:pPr>
            <w:r w:rsidRPr="006F3BA5">
              <w:rPr>
                <w:sz w:val="22"/>
                <w:szCs w:val="22"/>
                <w:lang w:val="fi-FI"/>
              </w:rPr>
              <w:t>STS penerimaan lain-lain PAD yang sah</w:t>
            </w:r>
          </w:p>
        </w:tc>
        <w:tc>
          <w:tcPr>
            <w:tcW w:w="1039" w:type="dxa"/>
          </w:tcPr>
          <w:p w:rsidR="000E04C0" w:rsidRPr="006F3BA5" w:rsidRDefault="000E04C0" w:rsidP="008A5DF1">
            <w:pPr>
              <w:ind w:left="-38"/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0E04C0" w:rsidRPr="006F3BA5" w:rsidRDefault="000E04C0" w:rsidP="008A5DF1">
            <w:pPr>
              <w:ind w:left="-38"/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</w:tcPr>
          <w:p w:rsidR="000E04C0" w:rsidRPr="006F3BA5" w:rsidRDefault="000E04C0" w:rsidP="008A5DF1">
            <w:pPr>
              <w:ind w:left="-38"/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4770" w:type="dxa"/>
          </w:tcPr>
          <w:p w:rsidR="000E04C0" w:rsidRPr="006F3BA5" w:rsidRDefault="000E04C0" w:rsidP="008F4D13">
            <w:pPr>
              <w:ind w:left="-38"/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SK</w:t>
            </w:r>
            <w:r w:rsidRPr="006F3BA5">
              <w:rPr>
                <w:sz w:val="22"/>
                <w:szCs w:val="22"/>
                <w:lang w:val="fi-FI"/>
              </w:rPr>
              <w:t xml:space="preserve"> Gubernur tentang bagi Hasil</w:t>
            </w:r>
            <w:r w:rsidR="00486847">
              <w:rPr>
                <w:sz w:val="22"/>
                <w:szCs w:val="22"/>
                <w:lang w:val="fi-FI"/>
              </w:rPr>
              <w:t xml:space="preserve"> Pajak/Bukan Pajak untuk TA </w:t>
            </w:r>
            <w:r w:rsidR="0000148D">
              <w:rPr>
                <w:sz w:val="22"/>
                <w:szCs w:val="22"/>
                <w:lang w:val="fi-FI"/>
              </w:rPr>
              <w:t>2020</w:t>
            </w:r>
            <w:r w:rsidRPr="006F3BA5">
              <w:rPr>
                <w:sz w:val="22"/>
                <w:szCs w:val="22"/>
                <w:lang w:val="fi-FI"/>
              </w:rPr>
              <w:t xml:space="preserve"> dan Nota Kredit bank berkenaan dengan penerimaan tersebut</w:t>
            </w:r>
          </w:p>
        </w:tc>
        <w:tc>
          <w:tcPr>
            <w:tcW w:w="1039" w:type="dxa"/>
          </w:tcPr>
          <w:p w:rsidR="000E04C0" w:rsidRPr="006F3BA5" w:rsidRDefault="000E04C0" w:rsidP="00D55F52">
            <w:pPr>
              <w:ind w:left="-38"/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0E04C0" w:rsidRPr="006F3BA5" w:rsidRDefault="000E04C0" w:rsidP="00D55F52">
            <w:pPr>
              <w:ind w:left="-38"/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</w:tcPr>
          <w:p w:rsidR="000E04C0" w:rsidRPr="006F3BA5" w:rsidRDefault="000E04C0" w:rsidP="00D55F52">
            <w:pPr>
              <w:ind w:left="-38"/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0E04C0" w:rsidRPr="00F04EBD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8F4D1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4770" w:type="dxa"/>
          </w:tcPr>
          <w:p w:rsidR="000E04C0" w:rsidRPr="009C23A8" w:rsidRDefault="000E04C0" w:rsidP="008F4D13">
            <w:pPr>
              <w:ind w:left="-38"/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SK</w:t>
            </w:r>
            <w:r w:rsidRPr="009C23A8">
              <w:rPr>
                <w:sz w:val="22"/>
                <w:szCs w:val="22"/>
                <w:lang w:val="fi-FI"/>
              </w:rPr>
              <w:t xml:space="preserve"> Gubernur tentan</w:t>
            </w:r>
            <w:r w:rsidR="00486847">
              <w:rPr>
                <w:sz w:val="22"/>
                <w:szCs w:val="22"/>
                <w:lang w:val="fi-FI"/>
              </w:rPr>
              <w:t xml:space="preserve">g Bantuan Keuangan untuk TA </w:t>
            </w:r>
            <w:r w:rsidR="0000148D">
              <w:rPr>
                <w:sz w:val="22"/>
                <w:szCs w:val="22"/>
                <w:lang w:val="fi-FI"/>
              </w:rPr>
              <w:t>2020</w:t>
            </w:r>
            <w:r w:rsidRPr="009C23A8">
              <w:rPr>
                <w:sz w:val="22"/>
                <w:szCs w:val="22"/>
                <w:lang w:val="fi-FI"/>
              </w:rPr>
              <w:t xml:space="preserve"> dan Nota Kredit bank berkenaan dengan penerimaan tersebut </w:t>
            </w:r>
          </w:p>
        </w:tc>
        <w:tc>
          <w:tcPr>
            <w:tcW w:w="1039" w:type="dxa"/>
          </w:tcPr>
          <w:p w:rsidR="000E04C0" w:rsidRPr="009C23A8" w:rsidRDefault="000E04C0" w:rsidP="00D55F52">
            <w:pPr>
              <w:ind w:left="-38"/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0E04C0" w:rsidRPr="009C23A8" w:rsidRDefault="000E04C0" w:rsidP="00D55F52">
            <w:pPr>
              <w:ind w:left="-38"/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620" w:type="dxa"/>
          </w:tcPr>
          <w:p w:rsidR="000E04C0" w:rsidRPr="009C23A8" w:rsidRDefault="000E04C0" w:rsidP="00D55F52">
            <w:pPr>
              <w:ind w:left="-38"/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0E04C0" w:rsidRPr="00010A17" w:rsidTr="00DA5FC8">
        <w:tc>
          <w:tcPr>
            <w:tcW w:w="450" w:type="dxa"/>
            <w:shd w:val="clear" w:color="auto" w:fill="auto"/>
          </w:tcPr>
          <w:p w:rsidR="000E04C0" w:rsidRPr="00010A17" w:rsidRDefault="000E04C0" w:rsidP="0067643D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shd w:val="clear" w:color="auto" w:fill="auto"/>
          </w:tcPr>
          <w:p w:rsidR="000E04C0" w:rsidRPr="00703799" w:rsidRDefault="000E04C0" w:rsidP="008F4D13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8</w:t>
            </w:r>
          </w:p>
        </w:tc>
        <w:tc>
          <w:tcPr>
            <w:tcW w:w="4770" w:type="dxa"/>
            <w:shd w:val="clear" w:color="auto" w:fill="auto"/>
          </w:tcPr>
          <w:p w:rsidR="000E04C0" w:rsidRPr="00C02BE3" w:rsidRDefault="000E04C0" w:rsidP="00722ADE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Daftar Surat Ketetapan Pajak Daerah (OPD) dan Surat Ketetapan Retribusi Daerah (SKRD) yang diter</w:t>
            </w:r>
            <w:r w:rsidR="0000148D">
              <w:rPr>
                <w:sz w:val="22"/>
                <w:szCs w:val="22"/>
                <w:lang w:val="sv-SE"/>
              </w:rPr>
              <w:t>bitkan Tahun 2019</w:t>
            </w:r>
            <w:r w:rsidR="00486847">
              <w:rPr>
                <w:sz w:val="22"/>
                <w:szCs w:val="22"/>
                <w:lang w:val="sv-SE"/>
              </w:rPr>
              <w:t xml:space="preserve"> dan Tahun </w:t>
            </w:r>
            <w:r w:rsidR="0000148D">
              <w:rPr>
                <w:sz w:val="22"/>
                <w:szCs w:val="22"/>
                <w:lang w:val="sv-SE"/>
              </w:rPr>
              <w:t>2020</w:t>
            </w:r>
          </w:p>
        </w:tc>
        <w:tc>
          <w:tcPr>
            <w:tcW w:w="1039" w:type="dxa"/>
            <w:shd w:val="clear" w:color="auto" w:fill="auto"/>
          </w:tcPr>
          <w:p w:rsidR="000E04C0" w:rsidRDefault="000E04C0" w:rsidP="0067643D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shd w:val="clear" w:color="auto" w:fill="auto"/>
          </w:tcPr>
          <w:p w:rsidR="000E04C0" w:rsidRDefault="000E04C0" w:rsidP="0067643D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Default="000E04C0" w:rsidP="0067643D">
            <w:pPr>
              <w:rPr>
                <w:sz w:val="22"/>
                <w:szCs w:val="22"/>
                <w:lang w:val="sv-SE"/>
              </w:rPr>
            </w:pPr>
          </w:p>
        </w:tc>
      </w:tr>
      <w:tr w:rsidR="000E04C0" w:rsidRPr="00010A17" w:rsidTr="00DA5FC8">
        <w:tc>
          <w:tcPr>
            <w:tcW w:w="450" w:type="dxa"/>
            <w:shd w:val="clear" w:color="auto" w:fill="auto"/>
          </w:tcPr>
          <w:p w:rsidR="000E04C0" w:rsidRPr="00010A17" w:rsidRDefault="000E04C0" w:rsidP="0067643D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shd w:val="clear" w:color="auto" w:fill="auto"/>
          </w:tcPr>
          <w:p w:rsidR="000E04C0" w:rsidRDefault="000E04C0" w:rsidP="008F4D13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9</w:t>
            </w:r>
          </w:p>
        </w:tc>
        <w:tc>
          <w:tcPr>
            <w:tcW w:w="4770" w:type="dxa"/>
            <w:shd w:val="clear" w:color="auto" w:fill="auto"/>
          </w:tcPr>
          <w:p w:rsidR="000E04C0" w:rsidRDefault="000E04C0" w:rsidP="00722ADE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Daftar piutang pajak</w:t>
            </w:r>
            <w:r w:rsidR="00486847">
              <w:rPr>
                <w:sz w:val="22"/>
                <w:szCs w:val="22"/>
                <w:lang w:val="sv-SE"/>
              </w:rPr>
              <w:t xml:space="preserve"> dan retribusi daerah tahun </w:t>
            </w:r>
            <w:r w:rsidR="0000148D">
              <w:rPr>
                <w:sz w:val="22"/>
                <w:szCs w:val="22"/>
                <w:lang w:val="sv-SE"/>
              </w:rPr>
              <w:t>2020</w:t>
            </w:r>
          </w:p>
        </w:tc>
        <w:tc>
          <w:tcPr>
            <w:tcW w:w="1039" w:type="dxa"/>
            <w:shd w:val="clear" w:color="auto" w:fill="auto"/>
          </w:tcPr>
          <w:p w:rsidR="000E04C0" w:rsidRDefault="000E04C0" w:rsidP="0067643D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shd w:val="clear" w:color="auto" w:fill="auto"/>
          </w:tcPr>
          <w:p w:rsidR="000E04C0" w:rsidRDefault="000E04C0" w:rsidP="0067643D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Default="000E04C0" w:rsidP="0067643D">
            <w:pPr>
              <w:rPr>
                <w:sz w:val="22"/>
                <w:szCs w:val="22"/>
                <w:lang w:val="sv-SE"/>
              </w:rPr>
            </w:pPr>
          </w:p>
        </w:tc>
      </w:tr>
      <w:tr w:rsidR="000E04C0" w:rsidRPr="00BB3761" w:rsidTr="00DA5FC8">
        <w:tc>
          <w:tcPr>
            <w:tcW w:w="450" w:type="dxa"/>
            <w:shd w:val="clear" w:color="auto" w:fill="D9D9D9" w:themeFill="background1" w:themeFillShade="D9"/>
          </w:tcPr>
          <w:p w:rsidR="000E04C0" w:rsidRPr="008A5DF1" w:rsidRDefault="000E04C0" w:rsidP="006F3BA5">
            <w:pPr>
              <w:jc w:val="right"/>
              <w:rPr>
                <w:b/>
                <w:sz w:val="22"/>
                <w:szCs w:val="22"/>
                <w:lang w:val="sv-SE"/>
              </w:rPr>
            </w:pPr>
            <w:r w:rsidRPr="008A5DF1">
              <w:rPr>
                <w:b/>
                <w:sz w:val="22"/>
                <w:szCs w:val="22"/>
                <w:lang w:val="sv-SE"/>
              </w:rPr>
              <w:t>II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0E04C0" w:rsidRPr="006F3BA5" w:rsidRDefault="000E04C0" w:rsidP="004F04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OPD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E04C0" w:rsidRDefault="000E04C0" w:rsidP="004F04EA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0E04C0" w:rsidRDefault="000E04C0" w:rsidP="004F04E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E04C0" w:rsidRDefault="000E04C0" w:rsidP="004F04EA">
            <w:pPr>
              <w:rPr>
                <w:b/>
                <w:sz w:val="22"/>
                <w:szCs w:val="22"/>
              </w:rPr>
            </w:pPr>
          </w:p>
        </w:tc>
      </w:tr>
      <w:tr w:rsidR="000E04C0" w:rsidRPr="007132DB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0E04C0" w:rsidRPr="006F3BA5" w:rsidRDefault="000E04C0" w:rsidP="00B31C37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4770" w:type="dxa"/>
          </w:tcPr>
          <w:p w:rsidR="000E04C0" w:rsidRPr="006F3BA5" w:rsidRDefault="0000148D" w:rsidP="0000148D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Softcopy </w:t>
            </w:r>
            <w:r w:rsidR="000E04C0" w:rsidRPr="006F3BA5">
              <w:rPr>
                <w:sz w:val="22"/>
                <w:szCs w:val="22"/>
                <w:lang w:val="sv-SE"/>
              </w:rPr>
              <w:t xml:space="preserve"> rekening bank </w:t>
            </w:r>
            <w:r w:rsidR="00486847">
              <w:rPr>
                <w:sz w:val="22"/>
                <w:szCs w:val="22"/>
                <w:lang w:val="sv-SE"/>
              </w:rPr>
              <w:t>per tanggal 31 Desember 201</w:t>
            </w:r>
            <w:r>
              <w:rPr>
                <w:sz w:val="22"/>
                <w:szCs w:val="22"/>
                <w:lang w:val="sv-SE"/>
              </w:rPr>
              <w:t>9</w:t>
            </w:r>
            <w:r w:rsidR="000E04C0">
              <w:rPr>
                <w:sz w:val="22"/>
                <w:szCs w:val="22"/>
                <w:lang w:val="sv-SE"/>
              </w:rPr>
              <w:t>, tanggal</w:t>
            </w:r>
            <w:r w:rsidR="00486847">
              <w:rPr>
                <w:sz w:val="22"/>
                <w:szCs w:val="22"/>
                <w:lang w:val="sv-SE"/>
              </w:rPr>
              <w:t xml:space="preserve"> 1 Januari s.d. 31 Desember </w:t>
            </w:r>
            <w:r>
              <w:rPr>
                <w:sz w:val="22"/>
                <w:szCs w:val="22"/>
                <w:lang w:val="sv-SE"/>
              </w:rPr>
              <w:t>2020 dan per Januari 2021</w:t>
            </w:r>
            <w:r w:rsidR="000E04C0" w:rsidRPr="006F3BA5">
              <w:rPr>
                <w:sz w:val="22"/>
                <w:szCs w:val="22"/>
                <w:lang w:val="sv-SE"/>
              </w:rPr>
              <w:t xml:space="preserve">, untuk seluruh rekening bank yang dimiliki </w:t>
            </w:r>
            <w:r w:rsidR="000E04C0">
              <w:rPr>
                <w:sz w:val="22"/>
                <w:szCs w:val="22"/>
                <w:lang w:val="sv-SE"/>
              </w:rPr>
              <w:t>OPD</w:t>
            </w:r>
            <w:r w:rsidR="000E04C0" w:rsidRPr="006F3BA5">
              <w:rPr>
                <w:sz w:val="22"/>
                <w:szCs w:val="22"/>
                <w:lang w:val="sv-SE"/>
              </w:rPr>
              <w:t xml:space="preserve"> baik Giro/Deposito/Tabungan</w:t>
            </w:r>
          </w:p>
        </w:tc>
        <w:tc>
          <w:tcPr>
            <w:tcW w:w="1039" w:type="dxa"/>
          </w:tcPr>
          <w:p w:rsidR="000E04C0" w:rsidRPr="006F3BA5" w:rsidRDefault="000E04C0" w:rsidP="00E4605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0E04C0" w:rsidRPr="006F3BA5" w:rsidRDefault="000E04C0" w:rsidP="00E4605C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E04C0" w:rsidRPr="006F3BA5" w:rsidRDefault="000E04C0" w:rsidP="00E4605C">
            <w:pPr>
              <w:rPr>
                <w:sz w:val="22"/>
                <w:szCs w:val="22"/>
                <w:lang w:val="sv-SE"/>
              </w:rPr>
            </w:pPr>
          </w:p>
        </w:tc>
      </w:tr>
      <w:tr w:rsidR="0036722F" w:rsidRPr="007132DB" w:rsidTr="00DA5FC8">
        <w:tc>
          <w:tcPr>
            <w:tcW w:w="450" w:type="dxa"/>
          </w:tcPr>
          <w:p w:rsidR="0036722F" w:rsidRPr="006F3BA5" w:rsidRDefault="0036722F" w:rsidP="0036722F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36722F" w:rsidRPr="006F3BA5" w:rsidRDefault="0036722F" w:rsidP="0036722F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4770" w:type="dxa"/>
          </w:tcPr>
          <w:p w:rsidR="0036722F" w:rsidRPr="0036722F" w:rsidRDefault="0036722F" w:rsidP="0036722F">
            <w:pPr>
              <w:jc w:val="both"/>
              <w:rPr>
                <w:b/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Realisasi Pengadaan Barang dan jasa TA 2020 </w:t>
            </w:r>
            <w:r>
              <w:rPr>
                <w:sz w:val="22"/>
                <w:szCs w:val="22"/>
                <w:lang w:val="sv-SE"/>
              </w:rPr>
              <w:lastRenderedPageBreak/>
              <w:t xml:space="preserve">dengan format </w:t>
            </w:r>
            <w:r>
              <w:rPr>
                <w:b/>
                <w:sz w:val="22"/>
                <w:szCs w:val="22"/>
                <w:lang w:val="sv-SE"/>
              </w:rPr>
              <w:t>Terlampir</w:t>
            </w:r>
          </w:p>
        </w:tc>
        <w:tc>
          <w:tcPr>
            <w:tcW w:w="1039" w:type="dxa"/>
          </w:tcPr>
          <w:p w:rsidR="0036722F" w:rsidRPr="006F3BA5" w:rsidRDefault="0036722F" w:rsidP="0036722F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36722F" w:rsidRPr="006F3BA5" w:rsidRDefault="0036722F" w:rsidP="0036722F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36722F" w:rsidRPr="006F3BA5" w:rsidRDefault="0036722F" w:rsidP="0036722F">
            <w:pPr>
              <w:rPr>
                <w:sz w:val="22"/>
                <w:szCs w:val="22"/>
                <w:lang w:val="sv-SE"/>
              </w:rPr>
            </w:pPr>
          </w:p>
        </w:tc>
      </w:tr>
      <w:tr w:rsidR="0036722F" w:rsidRPr="00F04EBD" w:rsidTr="00DA5FC8">
        <w:tc>
          <w:tcPr>
            <w:tcW w:w="450" w:type="dxa"/>
          </w:tcPr>
          <w:p w:rsidR="0036722F" w:rsidRPr="006F3BA5" w:rsidRDefault="0036722F" w:rsidP="0036722F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</w:tcPr>
          <w:p w:rsidR="0036722F" w:rsidRPr="00F04EBD" w:rsidRDefault="0036722F" w:rsidP="0036722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</w:t>
            </w:r>
          </w:p>
        </w:tc>
        <w:tc>
          <w:tcPr>
            <w:tcW w:w="4770" w:type="dxa"/>
          </w:tcPr>
          <w:p w:rsidR="0036722F" w:rsidRPr="000E04C0" w:rsidRDefault="0036722F" w:rsidP="0036722F">
            <w:pPr>
              <w:jc w:val="both"/>
              <w:rPr>
                <w:i/>
                <w:sz w:val="22"/>
                <w:szCs w:val="22"/>
                <w:lang w:val="id-ID"/>
              </w:rPr>
            </w:pPr>
            <w:r w:rsidRPr="00F04EBD">
              <w:rPr>
                <w:sz w:val="22"/>
                <w:szCs w:val="22"/>
                <w:lang w:val="es-ES"/>
              </w:rPr>
              <w:t>Buku Kas Umum Bendahara Penerimaan dan Bendahara Pengeluaran</w:t>
            </w:r>
            <w:r>
              <w:rPr>
                <w:sz w:val="22"/>
                <w:szCs w:val="22"/>
                <w:lang w:val="es-ES"/>
              </w:rPr>
              <w:t xml:space="preserve"> TA 2020 </w:t>
            </w:r>
            <w:r>
              <w:rPr>
                <w:i/>
                <w:sz w:val="22"/>
                <w:szCs w:val="22"/>
                <w:lang w:val="es-ES"/>
              </w:rPr>
              <w:t>(softcopy)</w:t>
            </w:r>
          </w:p>
        </w:tc>
        <w:tc>
          <w:tcPr>
            <w:tcW w:w="1039" w:type="dxa"/>
          </w:tcPr>
          <w:p w:rsidR="0036722F" w:rsidRPr="00F04EBD" w:rsidRDefault="0036722F" w:rsidP="0036722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36722F" w:rsidRPr="00F04EBD" w:rsidRDefault="0036722F" w:rsidP="0036722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36722F" w:rsidRPr="00F04EBD" w:rsidRDefault="0036722F" w:rsidP="0036722F">
            <w:pPr>
              <w:rPr>
                <w:sz w:val="22"/>
                <w:szCs w:val="22"/>
                <w:lang w:val="es-ES"/>
              </w:rPr>
            </w:pPr>
          </w:p>
        </w:tc>
      </w:tr>
      <w:tr w:rsidR="0036722F" w:rsidRPr="00F04EBD" w:rsidTr="00DA5FC8">
        <w:tc>
          <w:tcPr>
            <w:tcW w:w="450" w:type="dxa"/>
          </w:tcPr>
          <w:p w:rsidR="0036722F" w:rsidRPr="00F04EBD" w:rsidRDefault="0036722F" w:rsidP="0036722F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36722F" w:rsidRPr="006F3BA5" w:rsidRDefault="0036722F" w:rsidP="0036722F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4</w:t>
            </w:r>
          </w:p>
        </w:tc>
        <w:tc>
          <w:tcPr>
            <w:tcW w:w="4770" w:type="dxa"/>
          </w:tcPr>
          <w:p w:rsidR="0036722F" w:rsidRPr="000E04C0" w:rsidRDefault="0036722F" w:rsidP="0036722F">
            <w:pPr>
              <w:ind w:left="-36"/>
              <w:jc w:val="both"/>
              <w:rPr>
                <w:sz w:val="22"/>
                <w:szCs w:val="22"/>
                <w:lang w:val="id-ID"/>
              </w:rPr>
            </w:pPr>
            <w:r w:rsidRPr="000E04C0">
              <w:rPr>
                <w:sz w:val="22"/>
                <w:szCs w:val="22"/>
                <w:lang w:val="es-ES"/>
              </w:rPr>
              <w:t>Berita Acara Pemeriksaan Kas oleh Atasan Langsung atau Inspektorat dilampir</w:t>
            </w:r>
            <w:r>
              <w:rPr>
                <w:sz w:val="22"/>
                <w:szCs w:val="22"/>
                <w:lang w:val="es-ES"/>
              </w:rPr>
              <w:t>i register penutupan kas TA 2020</w:t>
            </w:r>
          </w:p>
        </w:tc>
        <w:tc>
          <w:tcPr>
            <w:tcW w:w="1039" w:type="dxa"/>
          </w:tcPr>
          <w:p w:rsidR="0036722F" w:rsidRPr="00F04EBD" w:rsidRDefault="0036722F" w:rsidP="0036722F">
            <w:pPr>
              <w:ind w:left="-36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36722F" w:rsidRPr="00F04EBD" w:rsidRDefault="0036722F" w:rsidP="0036722F">
            <w:pPr>
              <w:ind w:left="-36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36722F" w:rsidRPr="00F04EBD" w:rsidRDefault="0036722F" w:rsidP="0036722F">
            <w:pPr>
              <w:ind w:left="-36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6722F" w:rsidRPr="00F04EBD" w:rsidTr="00DA5FC8">
        <w:tc>
          <w:tcPr>
            <w:tcW w:w="450" w:type="dxa"/>
          </w:tcPr>
          <w:p w:rsidR="0036722F" w:rsidRPr="006F3BA5" w:rsidRDefault="0036722F" w:rsidP="0036722F">
            <w:pPr>
              <w:jc w:val="right"/>
              <w:rPr>
                <w:sz w:val="22"/>
                <w:szCs w:val="22"/>
                <w:lang w:val="es-AR"/>
              </w:rPr>
            </w:pPr>
          </w:p>
        </w:tc>
        <w:tc>
          <w:tcPr>
            <w:tcW w:w="450" w:type="dxa"/>
          </w:tcPr>
          <w:p w:rsidR="0036722F" w:rsidRPr="00F04EBD" w:rsidRDefault="0036722F" w:rsidP="0036722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</w:t>
            </w:r>
          </w:p>
        </w:tc>
        <w:tc>
          <w:tcPr>
            <w:tcW w:w="4770" w:type="dxa"/>
          </w:tcPr>
          <w:p w:rsidR="0036722F" w:rsidRPr="000E04C0" w:rsidRDefault="0036722F" w:rsidP="0036722F">
            <w:pPr>
              <w:ind w:left="-36"/>
              <w:jc w:val="both"/>
              <w:rPr>
                <w:sz w:val="22"/>
                <w:szCs w:val="22"/>
              </w:rPr>
            </w:pPr>
            <w:r w:rsidRPr="000E04C0">
              <w:rPr>
                <w:sz w:val="22"/>
                <w:szCs w:val="22"/>
                <w:lang w:val="es-AR"/>
              </w:rPr>
              <w:t>Laporan Fungsional Bendahara Pe</w:t>
            </w:r>
            <w:r>
              <w:rPr>
                <w:sz w:val="22"/>
                <w:szCs w:val="22"/>
                <w:lang w:val="es-AR"/>
              </w:rPr>
              <w:t>nerimaan dan Pengeluaran TA 2020</w:t>
            </w:r>
            <w:r w:rsidRPr="000E04C0">
              <w:rPr>
                <w:sz w:val="22"/>
                <w:szCs w:val="22"/>
                <w:lang w:val="es-AR"/>
              </w:rPr>
              <w:t xml:space="preserve"> </w:t>
            </w:r>
            <w:r w:rsidRPr="000E04C0">
              <w:rPr>
                <w:i/>
                <w:sz w:val="22"/>
                <w:szCs w:val="22"/>
                <w:lang w:val="id-ID"/>
              </w:rPr>
              <w:t>(softcopy)</w:t>
            </w:r>
            <w:r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039" w:type="dxa"/>
          </w:tcPr>
          <w:p w:rsidR="0036722F" w:rsidRPr="006F3BA5" w:rsidRDefault="0036722F" w:rsidP="0036722F">
            <w:pPr>
              <w:ind w:left="-36"/>
              <w:jc w:val="both"/>
              <w:rPr>
                <w:sz w:val="22"/>
                <w:szCs w:val="22"/>
                <w:lang w:val="es-AR"/>
              </w:rPr>
            </w:pPr>
          </w:p>
        </w:tc>
        <w:tc>
          <w:tcPr>
            <w:tcW w:w="1260" w:type="dxa"/>
          </w:tcPr>
          <w:p w:rsidR="0036722F" w:rsidRPr="006F3BA5" w:rsidRDefault="0036722F" w:rsidP="0036722F">
            <w:pPr>
              <w:ind w:left="-36"/>
              <w:jc w:val="both"/>
              <w:rPr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36722F" w:rsidRPr="006F3BA5" w:rsidRDefault="0036722F" w:rsidP="0036722F">
            <w:pPr>
              <w:ind w:left="-36"/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36722F" w:rsidRPr="007132DB" w:rsidTr="00DA5FC8">
        <w:tc>
          <w:tcPr>
            <w:tcW w:w="450" w:type="dxa"/>
          </w:tcPr>
          <w:p w:rsidR="0036722F" w:rsidRPr="00F04EBD" w:rsidRDefault="0036722F" w:rsidP="0036722F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36722F" w:rsidRPr="006F3BA5" w:rsidRDefault="0036722F" w:rsidP="0036722F">
            <w:pPr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6</w:t>
            </w:r>
          </w:p>
        </w:tc>
        <w:tc>
          <w:tcPr>
            <w:tcW w:w="4770" w:type="dxa"/>
          </w:tcPr>
          <w:p w:rsidR="0036722F" w:rsidRPr="000E04C0" w:rsidRDefault="0036722F" w:rsidP="0036722F">
            <w:pPr>
              <w:ind w:left="-36"/>
              <w:jc w:val="both"/>
              <w:rPr>
                <w:sz w:val="22"/>
                <w:szCs w:val="22"/>
              </w:rPr>
            </w:pPr>
            <w:r w:rsidRPr="000E04C0">
              <w:rPr>
                <w:sz w:val="22"/>
                <w:szCs w:val="22"/>
              </w:rPr>
              <w:t xml:space="preserve">Register Pengesahan SPJ   </w:t>
            </w:r>
            <w:r w:rsidRPr="000E04C0">
              <w:rPr>
                <w:sz w:val="22"/>
                <w:szCs w:val="22"/>
                <w:lang w:val="id-ID"/>
              </w:rPr>
              <w:t xml:space="preserve">Januari s.d Desember </w:t>
            </w:r>
            <w:r>
              <w:rPr>
                <w:sz w:val="22"/>
                <w:szCs w:val="22"/>
                <w:lang w:val="id-ID"/>
              </w:rPr>
              <w:t>2020</w:t>
            </w:r>
            <w:r w:rsidRPr="000E04C0">
              <w:rPr>
                <w:sz w:val="22"/>
                <w:szCs w:val="22"/>
                <w:lang w:val="id-ID"/>
              </w:rPr>
              <w:t xml:space="preserve"> </w:t>
            </w:r>
            <w:r w:rsidRPr="000E04C0">
              <w:rPr>
                <w:i/>
                <w:sz w:val="22"/>
                <w:szCs w:val="22"/>
                <w:lang w:val="id-ID"/>
              </w:rPr>
              <w:t>(softcopy)</w:t>
            </w:r>
            <w:r w:rsidRPr="000E04C0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039" w:type="dxa"/>
          </w:tcPr>
          <w:p w:rsidR="0036722F" w:rsidRPr="006F3BA5" w:rsidRDefault="0036722F" w:rsidP="0036722F">
            <w:pPr>
              <w:ind w:left="-36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6722F" w:rsidRPr="006F3BA5" w:rsidRDefault="0036722F" w:rsidP="0036722F">
            <w:pPr>
              <w:ind w:left="-36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722F" w:rsidRPr="006F3BA5" w:rsidRDefault="0036722F" w:rsidP="0036722F">
            <w:pPr>
              <w:ind w:left="-36"/>
              <w:jc w:val="both"/>
              <w:rPr>
                <w:sz w:val="22"/>
                <w:szCs w:val="22"/>
              </w:rPr>
            </w:pPr>
          </w:p>
        </w:tc>
      </w:tr>
      <w:tr w:rsidR="0036722F" w:rsidRPr="00F04EBD" w:rsidTr="00DA5FC8">
        <w:tc>
          <w:tcPr>
            <w:tcW w:w="450" w:type="dxa"/>
          </w:tcPr>
          <w:p w:rsidR="0036722F" w:rsidRPr="006F3BA5" w:rsidRDefault="0036722F" w:rsidP="0036722F">
            <w:pPr>
              <w:jc w:val="right"/>
              <w:rPr>
                <w:sz w:val="22"/>
                <w:szCs w:val="22"/>
                <w:lang w:val="es-AR"/>
              </w:rPr>
            </w:pPr>
          </w:p>
        </w:tc>
        <w:tc>
          <w:tcPr>
            <w:tcW w:w="450" w:type="dxa"/>
          </w:tcPr>
          <w:p w:rsidR="0036722F" w:rsidRPr="00F04EBD" w:rsidRDefault="0036722F" w:rsidP="0036722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7</w:t>
            </w:r>
          </w:p>
        </w:tc>
        <w:tc>
          <w:tcPr>
            <w:tcW w:w="4770" w:type="dxa"/>
          </w:tcPr>
          <w:p w:rsidR="0036722F" w:rsidRPr="000E04C0" w:rsidRDefault="0036722F" w:rsidP="0036722F">
            <w:pPr>
              <w:ind w:left="-36"/>
              <w:jc w:val="both"/>
              <w:rPr>
                <w:i/>
                <w:sz w:val="22"/>
                <w:szCs w:val="22"/>
                <w:lang w:val="id-ID"/>
              </w:rPr>
            </w:pPr>
            <w:r w:rsidRPr="000E04C0">
              <w:rPr>
                <w:sz w:val="22"/>
                <w:szCs w:val="22"/>
                <w:lang w:val="es-ES"/>
              </w:rPr>
              <w:t xml:space="preserve">Bendahara Penerimaan : Register STS dan SPJ bulan Januari s.d Desember </w:t>
            </w:r>
            <w:r>
              <w:rPr>
                <w:sz w:val="22"/>
                <w:szCs w:val="22"/>
                <w:lang w:val="es-ES"/>
              </w:rPr>
              <w:t>2020</w:t>
            </w:r>
            <w:r w:rsidRPr="000E04C0">
              <w:rPr>
                <w:sz w:val="22"/>
                <w:szCs w:val="22"/>
                <w:lang w:val="es-ES"/>
              </w:rPr>
              <w:t xml:space="preserve"> </w:t>
            </w:r>
            <w:r w:rsidRPr="000E04C0">
              <w:rPr>
                <w:i/>
                <w:sz w:val="22"/>
                <w:szCs w:val="22"/>
                <w:lang w:val="es-ES"/>
              </w:rPr>
              <w:t>(softcopy)</w:t>
            </w:r>
          </w:p>
        </w:tc>
        <w:tc>
          <w:tcPr>
            <w:tcW w:w="1039" w:type="dxa"/>
          </w:tcPr>
          <w:p w:rsidR="0036722F" w:rsidRPr="00F04EBD" w:rsidRDefault="0036722F" w:rsidP="0036722F">
            <w:pPr>
              <w:ind w:left="-36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36722F" w:rsidRPr="00F04EBD" w:rsidRDefault="0036722F" w:rsidP="0036722F">
            <w:pPr>
              <w:ind w:left="-36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36722F" w:rsidRPr="00F04EBD" w:rsidRDefault="0036722F" w:rsidP="0036722F">
            <w:pPr>
              <w:ind w:left="-36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6722F" w:rsidRPr="00BB3761" w:rsidTr="00DA5FC8">
        <w:tc>
          <w:tcPr>
            <w:tcW w:w="450" w:type="dxa"/>
          </w:tcPr>
          <w:p w:rsidR="0036722F" w:rsidRPr="00F04EBD" w:rsidRDefault="0036722F" w:rsidP="0036722F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36722F" w:rsidRPr="006F3BA5" w:rsidRDefault="0036722F" w:rsidP="0036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36722F" w:rsidRPr="000E04C0" w:rsidRDefault="0036722F" w:rsidP="0036722F">
            <w:pPr>
              <w:ind w:left="-36"/>
              <w:jc w:val="both"/>
              <w:rPr>
                <w:sz w:val="22"/>
                <w:szCs w:val="22"/>
              </w:rPr>
            </w:pPr>
            <w:r w:rsidRPr="000E04C0">
              <w:rPr>
                <w:sz w:val="22"/>
                <w:szCs w:val="22"/>
              </w:rPr>
              <w:t xml:space="preserve">Bendahara Pengeluaran : </w:t>
            </w:r>
          </w:p>
        </w:tc>
        <w:tc>
          <w:tcPr>
            <w:tcW w:w="1039" w:type="dxa"/>
          </w:tcPr>
          <w:p w:rsidR="0036722F" w:rsidRPr="006F3BA5" w:rsidRDefault="0036722F" w:rsidP="0036722F">
            <w:pPr>
              <w:ind w:left="-36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6722F" w:rsidRPr="006F3BA5" w:rsidRDefault="0036722F" w:rsidP="0036722F">
            <w:pPr>
              <w:ind w:left="-36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722F" w:rsidRPr="006F3BA5" w:rsidRDefault="0036722F" w:rsidP="0036722F">
            <w:pPr>
              <w:ind w:left="-36"/>
              <w:jc w:val="both"/>
              <w:rPr>
                <w:sz w:val="22"/>
                <w:szCs w:val="22"/>
              </w:rPr>
            </w:pPr>
          </w:p>
        </w:tc>
      </w:tr>
      <w:tr w:rsidR="0036722F" w:rsidRPr="00BB3761" w:rsidTr="00DA5FC8">
        <w:tc>
          <w:tcPr>
            <w:tcW w:w="450" w:type="dxa"/>
          </w:tcPr>
          <w:p w:rsidR="0036722F" w:rsidRPr="006F3BA5" w:rsidRDefault="0036722F" w:rsidP="003672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36722F" w:rsidRPr="006F3BA5" w:rsidRDefault="0036722F" w:rsidP="0036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36722F" w:rsidRPr="000E04C0" w:rsidRDefault="0036722F" w:rsidP="0036722F">
            <w:pPr>
              <w:numPr>
                <w:ilvl w:val="2"/>
                <w:numId w:val="17"/>
              </w:numPr>
              <w:tabs>
                <w:tab w:val="clear" w:pos="2340"/>
              </w:tabs>
              <w:ind w:left="264" w:hanging="270"/>
              <w:jc w:val="both"/>
              <w:rPr>
                <w:sz w:val="22"/>
                <w:szCs w:val="22"/>
              </w:rPr>
            </w:pPr>
            <w:r w:rsidRPr="000E04C0">
              <w:rPr>
                <w:sz w:val="22"/>
                <w:szCs w:val="22"/>
              </w:rPr>
              <w:t>Register SPP, SPM, SP2D</w:t>
            </w:r>
          </w:p>
        </w:tc>
        <w:tc>
          <w:tcPr>
            <w:tcW w:w="1039" w:type="dxa"/>
          </w:tcPr>
          <w:p w:rsidR="0036722F" w:rsidRPr="006F3BA5" w:rsidRDefault="0036722F" w:rsidP="0036722F">
            <w:pPr>
              <w:ind w:left="264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6722F" w:rsidRPr="006F3BA5" w:rsidRDefault="0036722F" w:rsidP="0036722F">
            <w:pPr>
              <w:ind w:left="26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722F" w:rsidRPr="006F3BA5" w:rsidRDefault="0036722F" w:rsidP="0036722F">
            <w:pPr>
              <w:ind w:left="264"/>
              <w:rPr>
                <w:sz w:val="22"/>
                <w:szCs w:val="22"/>
              </w:rPr>
            </w:pPr>
          </w:p>
        </w:tc>
      </w:tr>
      <w:tr w:rsidR="0036722F" w:rsidRPr="00F04EBD" w:rsidTr="00DA5FC8">
        <w:tc>
          <w:tcPr>
            <w:tcW w:w="450" w:type="dxa"/>
          </w:tcPr>
          <w:p w:rsidR="0036722F" w:rsidRPr="006F3BA5" w:rsidRDefault="0036722F" w:rsidP="003672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36722F" w:rsidRPr="00F04EBD" w:rsidRDefault="0036722F" w:rsidP="0036722F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770" w:type="dxa"/>
          </w:tcPr>
          <w:p w:rsidR="0036722F" w:rsidRPr="000E04C0" w:rsidRDefault="0036722F" w:rsidP="0036722F">
            <w:pPr>
              <w:numPr>
                <w:ilvl w:val="2"/>
                <w:numId w:val="17"/>
              </w:numPr>
              <w:tabs>
                <w:tab w:val="clear" w:pos="2340"/>
              </w:tabs>
              <w:ind w:left="264" w:hanging="270"/>
              <w:jc w:val="both"/>
              <w:rPr>
                <w:sz w:val="22"/>
                <w:szCs w:val="22"/>
                <w:lang w:val="es-ES"/>
              </w:rPr>
            </w:pPr>
            <w:r w:rsidRPr="000E04C0">
              <w:rPr>
                <w:sz w:val="22"/>
                <w:szCs w:val="22"/>
                <w:lang w:val="es-ES"/>
              </w:rPr>
              <w:t xml:space="preserve">Rekap penerimaan pajak/ buku pajak </w:t>
            </w:r>
            <w:r w:rsidRPr="000E04C0">
              <w:rPr>
                <w:i/>
                <w:sz w:val="22"/>
                <w:szCs w:val="22"/>
                <w:lang w:val="es-ES"/>
              </w:rPr>
              <w:t xml:space="preserve">(softcopy) </w:t>
            </w:r>
            <w:r w:rsidRPr="000E04C0">
              <w:rPr>
                <w:sz w:val="22"/>
                <w:szCs w:val="22"/>
                <w:lang w:val="es-ES"/>
              </w:rPr>
              <w:t xml:space="preserve">dan penyetoran PPN dan PPh TA </w:t>
            </w:r>
            <w:r>
              <w:rPr>
                <w:sz w:val="22"/>
                <w:szCs w:val="22"/>
                <w:lang w:val="es-ES"/>
              </w:rPr>
              <w:t>2020</w:t>
            </w:r>
            <w:r w:rsidRPr="000E04C0">
              <w:rPr>
                <w:sz w:val="22"/>
                <w:szCs w:val="22"/>
                <w:lang w:val="es-ES"/>
              </w:rPr>
              <w:t xml:space="preserve"> dilampiri SSP </w:t>
            </w:r>
            <w:r w:rsidRPr="000E04C0">
              <w:rPr>
                <w:sz w:val="22"/>
                <w:szCs w:val="22"/>
                <w:lang w:val="id-ID"/>
              </w:rPr>
              <w:t>dan Tanda Bukti Penerimaan Kas Negara</w:t>
            </w:r>
            <w:r w:rsidRPr="000E04C0">
              <w:rPr>
                <w:sz w:val="22"/>
                <w:szCs w:val="22"/>
              </w:rPr>
              <w:t xml:space="preserve"> </w:t>
            </w:r>
            <w:r w:rsidRPr="000E04C0">
              <w:rPr>
                <w:i/>
                <w:sz w:val="22"/>
                <w:szCs w:val="22"/>
              </w:rPr>
              <w:t>(hardcopy)</w:t>
            </w:r>
          </w:p>
        </w:tc>
        <w:tc>
          <w:tcPr>
            <w:tcW w:w="1039" w:type="dxa"/>
          </w:tcPr>
          <w:p w:rsidR="0036722F" w:rsidRPr="00F04EBD" w:rsidRDefault="0036722F" w:rsidP="0036722F">
            <w:pPr>
              <w:ind w:left="264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:rsidR="0036722F" w:rsidRPr="00F04EBD" w:rsidRDefault="0036722F" w:rsidP="0036722F">
            <w:pPr>
              <w:ind w:left="264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36722F" w:rsidRPr="00F04EBD" w:rsidRDefault="0036722F" w:rsidP="0036722F">
            <w:pPr>
              <w:ind w:left="264"/>
              <w:rPr>
                <w:sz w:val="22"/>
                <w:szCs w:val="22"/>
                <w:lang w:val="es-ES"/>
              </w:rPr>
            </w:pPr>
          </w:p>
        </w:tc>
      </w:tr>
      <w:tr w:rsidR="0036722F" w:rsidRPr="00F04EBD" w:rsidTr="00DA5FC8">
        <w:tc>
          <w:tcPr>
            <w:tcW w:w="450" w:type="dxa"/>
          </w:tcPr>
          <w:p w:rsidR="0036722F" w:rsidRPr="00F04EBD" w:rsidRDefault="0036722F" w:rsidP="0036722F">
            <w:pPr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</w:tcPr>
          <w:p w:rsidR="0036722F" w:rsidRPr="00B31C37" w:rsidRDefault="0036722F" w:rsidP="0036722F">
            <w:pPr>
              <w:jc w:val="center"/>
              <w:rPr>
                <w:sz w:val="22"/>
                <w:szCs w:val="22"/>
              </w:rPr>
            </w:pPr>
            <w:r w:rsidRPr="00B31C37">
              <w:rPr>
                <w:sz w:val="22"/>
                <w:szCs w:val="22"/>
              </w:rPr>
              <w:t>8</w:t>
            </w:r>
          </w:p>
        </w:tc>
        <w:tc>
          <w:tcPr>
            <w:tcW w:w="4770" w:type="dxa"/>
          </w:tcPr>
          <w:p w:rsidR="0036722F" w:rsidRPr="000E04C0" w:rsidRDefault="0036722F" w:rsidP="0036722F">
            <w:pPr>
              <w:numPr>
                <w:ilvl w:val="2"/>
                <w:numId w:val="17"/>
              </w:numPr>
              <w:tabs>
                <w:tab w:val="clear" w:pos="2340"/>
              </w:tabs>
              <w:ind w:left="264" w:hanging="270"/>
              <w:jc w:val="both"/>
              <w:rPr>
                <w:sz w:val="22"/>
                <w:szCs w:val="22"/>
                <w:lang w:val="sv-SE"/>
              </w:rPr>
            </w:pPr>
            <w:r w:rsidRPr="000E04C0">
              <w:rPr>
                <w:sz w:val="22"/>
                <w:szCs w:val="22"/>
                <w:lang w:val="sv-SE"/>
              </w:rPr>
              <w:t xml:space="preserve">STS penyetoran sisa kas bendahara TA </w:t>
            </w:r>
            <w:r>
              <w:rPr>
                <w:sz w:val="22"/>
                <w:szCs w:val="22"/>
                <w:lang w:val="sv-SE"/>
              </w:rPr>
              <w:t>2020</w:t>
            </w:r>
          </w:p>
        </w:tc>
        <w:tc>
          <w:tcPr>
            <w:tcW w:w="1039" w:type="dxa"/>
          </w:tcPr>
          <w:p w:rsidR="0036722F" w:rsidRPr="006F3BA5" w:rsidRDefault="0036722F" w:rsidP="0036722F">
            <w:pPr>
              <w:ind w:left="264"/>
              <w:rPr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</w:tcPr>
          <w:p w:rsidR="0036722F" w:rsidRPr="006F3BA5" w:rsidRDefault="0036722F" w:rsidP="0036722F">
            <w:pPr>
              <w:ind w:left="264"/>
              <w:rPr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36722F" w:rsidRPr="006F3BA5" w:rsidRDefault="0036722F" w:rsidP="0036722F">
            <w:pPr>
              <w:ind w:left="264"/>
              <w:rPr>
                <w:sz w:val="22"/>
                <w:szCs w:val="22"/>
                <w:lang w:val="sv-SE"/>
              </w:rPr>
            </w:pPr>
          </w:p>
        </w:tc>
      </w:tr>
      <w:tr w:rsidR="0036722F" w:rsidRPr="00BB3761" w:rsidTr="00DA5FC8">
        <w:tc>
          <w:tcPr>
            <w:tcW w:w="450" w:type="dxa"/>
          </w:tcPr>
          <w:p w:rsidR="0036722F" w:rsidRPr="006F3BA5" w:rsidRDefault="0036722F" w:rsidP="0036722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36722F" w:rsidRPr="00B31C37" w:rsidRDefault="0036722F" w:rsidP="0036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70" w:type="dxa"/>
          </w:tcPr>
          <w:p w:rsidR="0036722F" w:rsidRPr="000E04C0" w:rsidRDefault="0036722F" w:rsidP="0036722F">
            <w:pPr>
              <w:ind w:right="-270"/>
              <w:rPr>
                <w:sz w:val="22"/>
                <w:szCs w:val="22"/>
                <w:lang w:val="id-ID"/>
              </w:rPr>
            </w:pPr>
            <w:r w:rsidRPr="000E04C0">
              <w:rPr>
                <w:sz w:val="22"/>
                <w:szCs w:val="22"/>
                <w:lang w:val="id-ID"/>
              </w:rPr>
              <w:t>Surat Pernyataan Kepala OPD tentang kepemilikan rekening OPD (Formulir terlampir)</w:t>
            </w:r>
          </w:p>
        </w:tc>
        <w:tc>
          <w:tcPr>
            <w:tcW w:w="1039" w:type="dxa"/>
          </w:tcPr>
          <w:p w:rsidR="0036722F" w:rsidRPr="006F3BA5" w:rsidRDefault="0036722F" w:rsidP="0036722F">
            <w:pPr>
              <w:ind w:left="322" w:right="-27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6722F" w:rsidRPr="006F3BA5" w:rsidRDefault="0036722F" w:rsidP="0036722F">
            <w:pPr>
              <w:ind w:left="322" w:right="-27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722F" w:rsidRPr="006F3BA5" w:rsidRDefault="0036722F" w:rsidP="0036722F">
            <w:pPr>
              <w:ind w:left="322" w:right="-270"/>
              <w:rPr>
                <w:sz w:val="22"/>
                <w:szCs w:val="22"/>
              </w:rPr>
            </w:pPr>
          </w:p>
        </w:tc>
      </w:tr>
      <w:tr w:rsidR="0036722F" w:rsidRPr="00BB3761" w:rsidTr="00DA5FC8">
        <w:tc>
          <w:tcPr>
            <w:tcW w:w="450" w:type="dxa"/>
          </w:tcPr>
          <w:p w:rsidR="0036722F" w:rsidRPr="006F3BA5" w:rsidRDefault="0036722F" w:rsidP="0036722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36722F" w:rsidRPr="00B31C37" w:rsidRDefault="0036722F" w:rsidP="0036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70" w:type="dxa"/>
          </w:tcPr>
          <w:p w:rsidR="0036722F" w:rsidRPr="00DA5FC8" w:rsidRDefault="0036722F" w:rsidP="000961CA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Mengisi Formulir Isi</w:t>
            </w:r>
            <w:r>
              <w:rPr>
                <w:sz w:val="22"/>
                <w:szCs w:val="22"/>
              </w:rPr>
              <w:t>a</w:t>
            </w:r>
            <w:r w:rsidRPr="000E04C0">
              <w:rPr>
                <w:sz w:val="22"/>
                <w:szCs w:val="22"/>
                <w:lang w:val="id-ID"/>
              </w:rPr>
              <w:t>n Bendahara Pengeluaran</w:t>
            </w:r>
            <w:r>
              <w:rPr>
                <w:sz w:val="22"/>
                <w:szCs w:val="22"/>
              </w:rPr>
              <w:t xml:space="preserve"> dan Bendahara Penerimaan </w:t>
            </w:r>
            <w:r w:rsidRPr="000E04C0">
              <w:rPr>
                <w:sz w:val="22"/>
                <w:szCs w:val="22"/>
                <w:lang w:val="id-ID"/>
              </w:rPr>
              <w:t xml:space="preserve">OPD </w:t>
            </w:r>
            <w:r w:rsidRPr="00DA5FC8">
              <w:rPr>
                <w:b/>
                <w:sz w:val="22"/>
                <w:szCs w:val="22"/>
                <w:lang w:val="id-ID"/>
              </w:rPr>
              <w:t>(Formulir Terlampir)</w:t>
            </w:r>
            <w:r w:rsidRPr="000E04C0">
              <w:rPr>
                <w:sz w:val="22"/>
                <w:szCs w:val="22"/>
                <w:lang w:val="id-ID"/>
              </w:rPr>
              <w:t xml:space="preserve"> </w:t>
            </w:r>
            <w:bookmarkStart w:id="0" w:name="_GoBack"/>
            <w:bookmarkEnd w:id="0"/>
            <w:r w:rsidRPr="000E04C0">
              <w:rPr>
                <w:i/>
                <w:sz w:val="22"/>
                <w:szCs w:val="22"/>
                <w:lang w:val="id-ID"/>
              </w:rPr>
              <w:t>softcopy</w:t>
            </w:r>
            <w:r w:rsidRPr="000E04C0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039" w:type="dxa"/>
          </w:tcPr>
          <w:p w:rsidR="0036722F" w:rsidRPr="006F3BA5" w:rsidRDefault="0036722F" w:rsidP="0036722F">
            <w:pPr>
              <w:ind w:left="322" w:right="-27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6722F" w:rsidRPr="006F3BA5" w:rsidRDefault="0036722F" w:rsidP="0036722F">
            <w:pPr>
              <w:ind w:left="322" w:right="-27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722F" w:rsidRPr="006F3BA5" w:rsidRDefault="0036722F" w:rsidP="0036722F">
            <w:pPr>
              <w:ind w:left="322" w:right="-270"/>
              <w:rPr>
                <w:sz w:val="22"/>
                <w:szCs w:val="22"/>
              </w:rPr>
            </w:pPr>
          </w:p>
        </w:tc>
      </w:tr>
      <w:tr w:rsidR="0036722F" w:rsidRPr="00BB3761" w:rsidTr="00DA5FC8">
        <w:tc>
          <w:tcPr>
            <w:tcW w:w="450" w:type="dxa"/>
          </w:tcPr>
          <w:p w:rsidR="0036722F" w:rsidRPr="006F3BA5" w:rsidRDefault="0036722F" w:rsidP="0036722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36722F" w:rsidRPr="00B31C37" w:rsidRDefault="0036722F" w:rsidP="0036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70" w:type="dxa"/>
          </w:tcPr>
          <w:p w:rsidR="0036722F" w:rsidRDefault="0036722F" w:rsidP="0036722F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Bupati tentang penetapan Pengurus Barang seluruh OPD TA 2020</w:t>
            </w:r>
          </w:p>
        </w:tc>
        <w:tc>
          <w:tcPr>
            <w:tcW w:w="1039" w:type="dxa"/>
          </w:tcPr>
          <w:p w:rsidR="0036722F" w:rsidRPr="006F3BA5" w:rsidRDefault="0036722F" w:rsidP="0036722F">
            <w:pPr>
              <w:ind w:left="322" w:right="-27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6722F" w:rsidRPr="006F3BA5" w:rsidRDefault="0036722F" w:rsidP="0036722F">
            <w:pPr>
              <w:ind w:left="322" w:right="-27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722F" w:rsidRPr="006F3BA5" w:rsidRDefault="0036722F" w:rsidP="0036722F">
            <w:pPr>
              <w:ind w:left="322" w:right="-270"/>
              <w:rPr>
                <w:sz w:val="22"/>
                <w:szCs w:val="22"/>
              </w:rPr>
            </w:pPr>
          </w:p>
        </w:tc>
      </w:tr>
      <w:tr w:rsidR="0036722F" w:rsidRPr="00BB3761" w:rsidTr="00DA5FC8">
        <w:tc>
          <w:tcPr>
            <w:tcW w:w="450" w:type="dxa"/>
          </w:tcPr>
          <w:p w:rsidR="0036722F" w:rsidRPr="006F3BA5" w:rsidRDefault="0036722F" w:rsidP="0036722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36722F" w:rsidRPr="00B31C37" w:rsidRDefault="0036722F" w:rsidP="0036722F">
            <w:pPr>
              <w:jc w:val="center"/>
              <w:rPr>
                <w:sz w:val="22"/>
                <w:szCs w:val="22"/>
              </w:rPr>
            </w:pPr>
            <w:r w:rsidRPr="00B31C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36722F" w:rsidRPr="006F3BA5" w:rsidRDefault="0036722F" w:rsidP="0036722F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Berita Acara Pemeriksaan Persediaan</w:t>
            </w:r>
          </w:p>
        </w:tc>
        <w:tc>
          <w:tcPr>
            <w:tcW w:w="1039" w:type="dxa"/>
          </w:tcPr>
          <w:p w:rsidR="0036722F" w:rsidRPr="006F3BA5" w:rsidRDefault="0036722F" w:rsidP="0036722F">
            <w:pPr>
              <w:ind w:left="322" w:right="-27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6722F" w:rsidRPr="006F3BA5" w:rsidRDefault="0036722F" w:rsidP="0036722F">
            <w:pPr>
              <w:ind w:left="322" w:right="-27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6722F" w:rsidRPr="006F3BA5" w:rsidRDefault="0036722F" w:rsidP="0036722F">
            <w:pPr>
              <w:ind w:left="322" w:right="-270"/>
              <w:rPr>
                <w:sz w:val="22"/>
                <w:szCs w:val="22"/>
              </w:rPr>
            </w:pPr>
          </w:p>
        </w:tc>
      </w:tr>
      <w:tr w:rsidR="000E04C0" w:rsidRPr="00BB3761" w:rsidTr="00DA5FC8">
        <w:tc>
          <w:tcPr>
            <w:tcW w:w="450" w:type="dxa"/>
          </w:tcPr>
          <w:p w:rsidR="000E04C0" w:rsidRPr="006F3BA5" w:rsidRDefault="000E04C0" w:rsidP="006F3B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B31C37" w:rsidRDefault="000E04C0" w:rsidP="00B31C37">
            <w:pPr>
              <w:jc w:val="center"/>
              <w:rPr>
                <w:sz w:val="22"/>
                <w:szCs w:val="22"/>
              </w:rPr>
            </w:pPr>
            <w:r w:rsidRPr="00B31C37">
              <w:rPr>
                <w:sz w:val="22"/>
                <w:szCs w:val="22"/>
              </w:rPr>
              <w:t>1</w:t>
            </w:r>
            <w:r w:rsidR="0036722F"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0E04C0" w:rsidRPr="00B31C37" w:rsidRDefault="000E04C0" w:rsidP="00B31C37">
            <w:pPr>
              <w:ind w:right="-27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Daftar Inventaris Barang dan KIB A s.d KIB F per OPD TA </w:t>
            </w:r>
            <w:r w:rsidR="000014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(Softcopy)</w:t>
            </w:r>
          </w:p>
        </w:tc>
        <w:tc>
          <w:tcPr>
            <w:tcW w:w="1039" w:type="dxa"/>
          </w:tcPr>
          <w:p w:rsidR="000E04C0" w:rsidRPr="006F3BA5" w:rsidRDefault="000E04C0" w:rsidP="006F3BA5">
            <w:pPr>
              <w:ind w:left="322" w:right="-27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Pr="006F3BA5" w:rsidRDefault="000E04C0" w:rsidP="006F3BA5">
            <w:pPr>
              <w:ind w:left="322" w:right="-27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Pr="006F3BA5" w:rsidRDefault="000E04C0" w:rsidP="006F3BA5">
            <w:pPr>
              <w:ind w:left="322" w:right="-270"/>
              <w:rPr>
                <w:sz w:val="22"/>
                <w:szCs w:val="22"/>
              </w:rPr>
            </w:pPr>
          </w:p>
        </w:tc>
      </w:tr>
      <w:tr w:rsidR="000E04C0" w:rsidRPr="00BB3761" w:rsidTr="00DA5FC8">
        <w:tc>
          <w:tcPr>
            <w:tcW w:w="450" w:type="dxa"/>
            <w:shd w:val="clear" w:color="auto" w:fill="D9D9D9" w:themeFill="background1" w:themeFillShade="D9"/>
          </w:tcPr>
          <w:p w:rsidR="000E04C0" w:rsidRPr="006F3BA5" w:rsidRDefault="000E04C0" w:rsidP="006F3B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0E04C0" w:rsidRPr="006F3BA5" w:rsidRDefault="000E04C0" w:rsidP="006F3B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0E04C0" w:rsidRDefault="000E04C0" w:rsidP="008F4D13">
            <w:pPr>
              <w:jc w:val="both"/>
              <w:rPr>
                <w:b/>
                <w:sz w:val="22"/>
                <w:szCs w:val="22"/>
              </w:rPr>
            </w:pPr>
            <w:r w:rsidRPr="00C2382B">
              <w:rPr>
                <w:b/>
                <w:sz w:val="22"/>
                <w:szCs w:val="22"/>
              </w:rPr>
              <w:t>DATA S</w:t>
            </w:r>
            <w:r>
              <w:rPr>
                <w:b/>
                <w:sz w:val="22"/>
                <w:szCs w:val="22"/>
              </w:rPr>
              <w:t xml:space="preserve">istem </w:t>
            </w:r>
            <w:r w:rsidRPr="00C238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engendalian </w:t>
            </w:r>
            <w:r w:rsidRPr="00C2382B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nternal</w:t>
            </w:r>
            <w:r w:rsidRPr="00C2382B">
              <w:rPr>
                <w:b/>
                <w:sz w:val="22"/>
                <w:szCs w:val="22"/>
              </w:rPr>
              <w:t xml:space="preserve"> </w:t>
            </w:r>
          </w:p>
          <w:p w:rsidR="000E04C0" w:rsidRPr="00C2382B" w:rsidRDefault="000E04C0" w:rsidP="001602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(OPD</w:t>
            </w:r>
            <w:r w:rsidR="008C688D">
              <w:rPr>
                <w:b/>
                <w:sz w:val="22"/>
                <w:szCs w:val="22"/>
              </w:rPr>
              <w:t xml:space="preserve"> : </w:t>
            </w:r>
            <w:r w:rsidR="00DA5FC8">
              <w:rPr>
                <w:b/>
                <w:sz w:val="22"/>
                <w:szCs w:val="22"/>
              </w:rPr>
              <w:t>Badan Kepegawaian</w:t>
            </w:r>
            <w:r w:rsidRPr="00C2382B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Inspektorat, Bagian Hukum Setda dan Bagian Humas Setda</w:t>
            </w:r>
            <w:r w:rsidRPr="00C2382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E04C0" w:rsidRPr="00C2382B" w:rsidRDefault="000E04C0" w:rsidP="00C2382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0E04C0" w:rsidRPr="00C2382B" w:rsidRDefault="000E04C0" w:rsidP="00C2382B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E04C0" w:rsidRPr="00C2382B" w:rsidRDefault="000E04C0" w:rsidP="00C2382B">
            <w:pPr>
              <w:rPr>
                <w:b/>
                <w:sz w:val="22"/>
                <w:szCs w:val="22"/>
              </w:rPr>
            </w:pPr>
          </w:p>
        </w:tc>
      </w:tr>
      <w:tr w:rsidR="000E04C0" w:rsidRPr="00BB3761" w:rsidTr="00DA5FC8">
        <w:tc>
          <w:tcPr>
            <w:tcW w:w="450" w:type="dxa"/>
            <w:shd w:val="clear" w:color="auto" w:fill="auto"/>
          </w:tcPr>
          <w:p w:rsidR="000E04C0" w:rsidRPr="00C2382B" w:rsidRDefault="000E04C0" w:rsidP="008F4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0E04C0" w:rsidRPr="00C2382B" w:rsidRDefault="000E04C0" w:rsidP="0067643D">
            <w:pPr>
              <w:jc w:val="center"/>
              <w:rPr>
                <w:sz w:val="22"/>
                <w:szCs w:val="22"/>
              </w:rPr>
            </w:pPr>
            <w:r w:rsidRPr="00C2382B"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0E04C0" w:rsidRPr="006F3BA5" w:rsidRDefault="000E04C0" w:rsidP="000E0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Perda/Perbub/SK Bupati </w:t>
            </w:r>
            <w:r w:rsidRPr="007F5C73">
              <w:rPr>
                <w:sz w:val="22"/>
                <w:szCs w:val="22"/>
              </w:rPr>
              <w:t>tentang kode etik pegawai</w:t>
            </w:r>
            <w:r w:rsidR="00DA5FC8">
              <w:rPr>
                <w:sz w:val="22"/>
                <w:szCs w:val="22"/>
              </w:rPr>
              <w:t xml:space="preserve"> (Badan Kepegawaian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9" w:type="dxa"/>
            <w:shd w:val="clear" w:color="auto" w:fill="auto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</w:tr>
      <w:tr w:rsidR="000E04C0" w:rsidRPr="00BB3761" w:rsidTr="00DA5FC8">
        <w:tc>
          <w:tcPr>
            <w:tcW w:w="450" w:type="dxa"/>
            <w:shd w:val="clear" w:color="auto" w:fill="auto"/>
          </w:tcPr>
          <w:p w:rsidR="000E04C0" w:rsidRPr="00C2382B" w:rsidRDefault="000E04C0" w:rsidP="008F4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0E04C0" w:rsidRPr="00C2382B" w:rsidRDefault="000E04C0" w:rsidP="0067643D">
            <w:pPr>
              <w:jc w:val="center"/>
              <w:rPr>
                <w:sz w:val="22"/>
                <w:szCs w:val="22"/>
              </w:rPr>
            </w:pPr>
            <w:r w:rsidRPr="00C2382B"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:rsidR="000E04C0" w:rsidRPr="006F3BA5" w:rsidRDefault="000E04C0" w:rsidP="000E0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Perda/Perbub/SK Bupati </w:t>
            </w:r>
            <w:r w:rsidRPr="007F5C73">
              <w:rPr>
                <w:sz w:val="22"/>
                <w:szCs w:val="22"/>
              </w:rPr>
              <w:t xml:space="preserve">tentang </w:t>
            </w:r>
            <w:r>
              <w:rPr>
                <w:sz w:val="22"/>
                <w:szCs w:val="22"/>
              </w:rPr>
              <w:t xml:space="preserve">disiplin </w:t>
            </w:r>
            <w:r w:rsidRPr="007F5C73">
              <w:rPr>
                <w:sz w:val="22"/>
                <w:szCs w:val="22"/>
              </w:rPr>
              <w:t xml:space="preserve"> pegawai</w:t>
            </w:r>
            <w:r>
              <w:rPr>
                <w:sz w:val="22"/>
                <w:szCs w:val="22"/>
              </w:rPr>
              <w:t xml:space="preserve"> (Inspektorat dan </w:t>
            </w:r>
            <w:r w:rsidR="00DA5FC8">
              <w:rPr>
                <w:sz w:val="22"/>
                <w:szCs w:val="22"/>
              </w:rPr>
              <w:t>Badan Kepegawaian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9" w:type="dxa"/>
            <w:shd w:val="clear" w:color="auto" w:fill="auto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</w:tr>
      <w:tr w:rsidR="000E04C0" w:rsidRPr="00BB3761" w:rsidTr="00DA5FC8">
        <w:tc>
          <w:tcPr>
            <w:tcW w:w="450" w:type="dxa"/>
            <w:shd w:val="clear" w:color="auto" w:fill="auto"/>
          </w:tcPr>
          <w:p w:rsidR="000E04C0" w:rsidRPr="00C2382B" w:rsidRDefault="000E04C0" w:rsidP="008F4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0E04C0" w:rsidRPr="00C2382B" w:rsidRDefault="000E04C0" w:rsidP="0067643D">
            <w:pPr>
              <w:jc w:val="center"/>
              <w:rPr>
                <w:sz w:val="22"/>
                <w:szCs w:val="22"/>
              </w:rPr>
            </w:pPr>
            <w:r w:rsidRPr="00C2382B"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:rsidR="000E04C0" w:rsidRPr="00212D48" w:rsidRDefault="000E04C0" w:rsidP="000E0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Laporan </w:t>
            </w:r>
            <w:r w:rsidRPr="007F5C73">
              <w:rPr>
                <w:sz w:val="22"/>
                <w:szCs w:val="22"/>
              </w:rPr>
              <w:t>evaluasi periodik mengenai kepatuhan terhadap peraturan kode etik/perilaku</w:t>
            </w:r>
            <w:r>
              <w:rPr>
                <w:sz w:val="22"/>
                <w:szCs w:val="22"/>
              </w:rPr>
              <w:t xml:space="preserve"> bagi pegawai </w:t>
            </w:r>
            <w:r>
              <w:rPr>
                <w:i/>
                <w:sz w:val="22"/>
                <w:szCs w:val="22"/>
              </w:rPr>
              <w:t xml:space="preserve">(jika ada) </w:t>
            </w:r>
            <w:r>
              <w:rPr>
                <w:sz w:val="22"/>
                <w:szCs w:val="22"/>
              </w:rPr>
              <w:t>(</w:t>
            </w:r>
            <w:r w:rsidR="00DA5FC8">
              <w:rPr>
                <w:sz w:val="22"/>
                <w:szCs w:val="22"/>
              </w:rPr>
              <w:t>Badan Kepegawaian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9" w:type="dxa"/>
            <w:shd w:val="clear" w:color="auto" w:fill="auto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</w:tr>
      <w:tr w:rsidR="000E04C0" w:rsidRPr="00BB3761" w:rsidTr="00DA5FC8">
        <w:tc>
          <w:tcPr>
            <w:tcW w:w="450" w:type="dxa"/>
            <w:shd w:val="clear" w:color="auto" w:fill="auto"/>
          </w:tcPr>
          <w:p w:rsidR="000E04C0" w:rsidRPr="00C2382B" w:rsidRDefault="000E04C0" w:rsidP="008F4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0E04C0" w:rsidRPr="00C2382B" w:rsidRDefault="000E04C0" w:rsidP="006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:rsidR="000E04C0" w:rsidRPr="00212D48" w:rsidRDefault="000E04C0" w:rsidP="000E0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Laporan kegiatan </w:t>
            </w:r>
            <w:r w:rsidRPr="000E5D6C">
              <w:rPr>
                <w:sz w:val="22"/>
                <w:szCs w:val="22"/>
              </w:rPr>
              <w:t>bimbingan dan pelatihan  baik teknis maupun non teknis untuk meningkatkan kompetensi pegawai, misal; ada pelatihan audit untuk para pemeriksa intern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(jika ada) </w:t>
            </w:r>
            <w:r>
              <w:rPr>
                <w:sz w:val="22"/>
                <w:szCs w:val="22"/>
              </w:rPr>
              <w:t>(</w:t>
            </w:r>
            <w:r w:rsidR="00DA5FC8">
              <w:rPr>
                <w:sz w:val="22"/>
                <w:szCs w:val="22"/>
              </w:rPr>
              <w:t>Badan Kepegawaian)</w:t>
            </w:r>
          </w:p>
        </w:tc>
        <w:tc>
          <w:tcPr>
            <w:tcW w:w="1039" w:type="dxa"/>
            <w:shd w:val="clear" w:color="auto" w:fill="auto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</w:tr>
      <w:tr w:rsidR="000E04C0" w:rsidRPr="00BB3761" w:rsidTr="00DA5FC8">
        <w:tc>
          <w:tcPr>
            <w:tcW w:w="450" w:type="dxa"/>
            <w:shd w:val="clear" w:color="auto" w:fill="auto"/>
          </w:tcPr>
          <w:p w:rsidR="000E04C0" w:rsidRPr="00C2382B" w:rsidRDefault="000E04C0" w:rsidP="008F4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0E04C0" w:rsidRPr="00C2382B" w:rsidRDefault="000E04C0" w:rsidP="006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:rsidR="000E04C0" w:rsidRPr="00212D48" w:rsidRDefault="000E04C0" w:rsidP="00D61D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Laporan kegiatan </w:t>
            </w:r>
            <w:r w:rsidRPr="000C61AE">
              <w:rPr>
                <w:sz w:val="22"/>
                <w:szCs w:val="22"/>
              </w:rPr>
              <w:t xml:space="preserve">pelatihan bagi pegawai </w:t>
            </w:r>
            <w:r>
              <w:rPr>
                <w:sz w:val="22"/>
                <w:szCs w:val="22"/>
              </w:rPr>
              <w:t>khusus</w:t>
            </w:r>
            <w:r w:rsidRPr="000C61AE">
              <w:rPr>
                <w:sz w:val="22"/>
                <w:szCs w:val="22"/>
              </w:rPr>
              <w:t xml:space="preserve"> pengelolaan dan pertanggungjawaban keuangan daerah</w:t>
            </w:r>
            <w:r>
              <w:rPr>
                <w:sz w:val="22"/>
                <w:szCs w:val="22"/>
              </w:rPr>
              <w:t xml:space="preserve"> tahun </w:t>
            </w:r>
            <w:r w:rsidR="0000148D">
              <w:rPr>
                <w:sz w:val="22"/>
                <w:szCs w:val="22"/>
              </w:rPr>
              <w:t>2020</w:t>
            </w:r>
            <w:r>
              <w:rPr>
                <w:i/>
                <w:sz w:val="22"/>
                <w:szCs w:val="22"/>
              </w:rPr>
              <w:t xml:space="preserve"> (jika ada) </w:t>
            </w:r>
            <w:r w:rsidR="00DA5FC8">
              <w:rPr>
                <w:sz w:val="22"/>
                <w:szCs w:val="22"/>
              </w:rPr>
              <w:t>(Badan Kepegawaian)</w:t>
            </w:r>
          </w:p>
        </w:tc>
        <w:tc>
          <w:tcPr>
            <w:tcW w:w="1039" w:type="dxa"/>
            <w:shd w:val="clear" w:color="auto" w:fill="auto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E04C0" w:rsidRDefault="000E04C0" w:rsidP="00C2382B">
            <w:pPr>
              <w:ind w:left="174"/>
              <w:rPr>
                <w:sz w:val="22"/>
                <w:szCs w:val="22"/>
              </w:rPr>
            </w:pPr>
          </w:p>
        </w:tc>
      </w:tr>
      <w:tr w:rsidR="000E04C0" w:rsidRPr="00BB3761" w:rsidTr="00DA5FC8">
        <w:tc>
          <w:tcPr>
            <w:tcW w:w="450" w:type="dxa"/>
          </w:tcPr>
          <w:p w:rsidR="000E04C0" w:rsidRPr="00C2382B" w:rsidRDefault="000E04C0" w:rsidP="008F4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Pr="00C2382B" w:rsidRDefault="000E04C0" w:rsidP="006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70" w:type="dxa"/>
          </w:tcPr>
          <w:p w:rsidR="000E04C0" w:rsidRPr="00182DBC" w:rsidRDefault="000E04C0" w:rsidP="00D61D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Daftar Perda/</w:t>
            </w:r>
            <w:r w:rsidRPr="00D61DC0">
              <w:rPr>
                <w:sz w:val="22"/>
                <w:szCs w:val="22"/>
              </w:rPr>
              <w:t>Perbup</w:t>
            </w:r>
            <w:r>
              <w:rPr>
                <w:sz w:val="22"/>
                <w:szCs w:val="22"/>
                <w:lang w:val="id-ID"/>
              </w:rPr>
              <w:t>/SK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 xml:space="preserve">Bupati </w:t>
            </w:r>
            <w:r>
              <w:rPr>
                <w:sz w:val="22"/>
                <w:szCs w:val="22"/>
              </w:rPr>
              <w:t>ditetapkan tahun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="0000148D">
              <w:rPr>
                <w:sz w:val="22"/>
                <w:szCs w:val="22"/>
                <w:lang w:val="id-ID"/>
              </w:rPr>
              <w:t>2020</w:t>
            </w:r>
            <w:r>
              <w:rPr>
                <w:sz w:val="22"/>
                <w:szCs w:val="22"/>
              </w:rPr>
              <w:t xml:space="preserve"> atau dilakukan perubahan tahun </w:t>
            </w:r>
            <w:r w:rsidR="000014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(Bagian Hukum Setda)</w:t>
            </w:r>
          </w:p>
        </w:tc>
        <w:tc>
          <w:tcPr>
            <w:tcW w:w="1039" w:type="dxa"/>
          </w:tcPr>
          <w:p w:rsidR="000E04C0" w:rsidRDefault="000E04C0" w:rsidP="00E4605C">
            <w:pPr>
              <w:ind w:left="174"/>
              <w:rPr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0E04C0" w:rsidRDefault="000E04C0" w:rsidP="00E4605C">
            <w:pPr>
              <w:ind w:left="174"/>
              <w:rPr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0E04C0" w:rsidRDefault="000E04C0" w:rsidP="00E4605C">
            <w:pPr>
              <w:ind w:left="174"/>
              <w:rPr>
                <w:sz w:val="22"/>
                <w:szCs w:val="22"/>
                <w:lang w:val="id-ID"/>
              </w:rPr>
            </w:pPr>
          </w:p>
        </w:tc>
      </w:tr>
      <w:tr w:rsidR="000E04C0" w:rsidRPr="00BB3761" w:rsidTr="00DA5FC8">
        <w:tc>
          <w:tcPr>
            <w:tcW w:w="450" w:type="dxa"/>
          </w:tcPr>
          <w:p w:rsidR="000E04C0" w:rsidRPr="00C2382B" w:rsidRDefault="000E04C0" w:rsidP="008F4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E04C0" w:rsidRDefault="000E04C0" w:rsidP="0067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70" w:type="dxa"/>
          </w:tcPr>
          <w:p w:rsidR="000E04C0" w:rsidRPr="00160265" w:rsidRDefault="000E04C0" w:rsidP="00D61D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Kliping media Koran tahun </w:t>
            </w:r>
            <w:r w:rsidR="000014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(Bagian Humas </w:t>
            </w:r>
            <w:r>
              <w:rPr>
                <w:sz w:val="22"/>
                <w:szCs w:val="22"/>
              </w:rPr>
              <w:lastRenderedPageBreak/>
              <w:t>Setda)</w:t>
            </w:r>
            <w:r w:rsidR="0036722F">
              <w:rPr>
                <w:sz w:val="22"/>
                <w:szCs w:val="22"/>
              </w:rPr>
              <w:t xml:space="preserve"> terkait dengan kebijakan dan permasalahan keuangan di Pemda Batang</w:t>
            </w:r>
          </w:p>
        </w:tc>
        <w:tc>
          <w:tcPr>
            <w:tcW w:w="1039" w:type="dxa"/>
          </w:tcPr>
          <w:p w:rsidR="000E04C0" w:rsidRDefault="000E04C0" w:rsidP="00E4605C">
            <w:pPr>
              <w:ind w:left="174"/>
              <w:rPr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</w:tcPr>
          <w:p w:rsidR="000E04C0" w:rsidRDefault="000E04C0" w:rsidP="00E4605C">
            <w:pPr>
              <w:ind w:left="174"/>
              <w:rPr>
                <w:sz w:val="22"/>
                <w:szCs w:val="22"/>
                <w:lang w:val="id-ID"/>
              </w:rPr>
            </w:pPr>
          </w:p>
        </w:tc>
        <w:tc>
          <w:tcPr>
            <w:tcW w:w="1620" w:type="dxa"/>
          </w:tcPr>
          <w:p w:rsidR="000E04C0" w:rsidRDefault="000E04C0" w:rsidP="00E4605C">
            <w:pPr>
              <w:ind w:left="174"/>
              <w:rPr>
                <w:sz w:val="22"/>
                <w:szCs w:val="22"/>
                <w:lang w:val="id-ID"/>
              </w:rPr>
            </w:pPr>
          </w:p>
        </w:tc>
      </w:tr>
      <w:tr w:rsidR="000E04C0" w:rsidRPr="00BB3761" w:rsidTr="00DA5FC8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4C0" w:rsidRPr="006F3BA5" w:rsidRDefault="000E04C0" w:rsidP="006F3B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4C0" w:rsidRPr="006F3BA5" w:rsidRDefault="000E04C0" w:rsidP="006F3BA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4C0" w:rsidRPr="006F3BA5" w:rsidRDefault="000E04C0" w:rsidP="006F3BA5">
            <w:pPr>
              <w:ind w:right="-270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4C0" w:rsidRPr="006F3BA5" w:rsidRDefault="000E04C0" w:rsidP="006F3BA5">
            <w:pPr>
              <w:ind w:right="-27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4C0" w:rsidRPr="006F3BA5" w:rsidRDefault="000E04C0" w:rsidP="006F3BA5">
            <w:pPr>
              <w:ind w:right="-27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4C0" w:rsidRPr="006F3BA5" w:rsidRDefault="000E04C0" w:rsidP="006F3BA5">
            <w:pPr>
              <w:ind w:right="-270"/>
              <w:rPr>
                <w:sz w:val="22"/>
                <w:szCs w:val="22"/>
              </w:rPr>
            </w:pPr>
          </w:p>
        </w:tc>
      </w:tr>
    </w:tbl>
    <w:p w:rsidR="008C1036" w:rsidRPr="00475197" w:rsidRDefault="008434A8" w:rsidP="008C1036">
      <w:pPr>
        <w:jc w:val="both"/>
        <w:rPr>
          <w:rFonts w:ascii="Comic Sans MS" w:hAnsi="Comic Sans MS"/>
          <w:sz w:val="22"/>
          <w:szCs w:val="22"/>
        </w:rPr>
      </w:pPr>
      <w:r w:rsidRPr="00475197">
        <w:rPr>
          <w:rFonts w:ascii="Comic Sans MS" w:hAnsi="Comic Sans MS"/>
          <w:sz w:val="22"/>
          <w:szCs w:val="22"/>
        </w:rPr>
        <w:t>Nb.</w:t>
      </w:r>
    </w:p>
    <w:p w:rsidR="008434A8" w:rsidRPr="00475197" w:rsidRDefault="00AE1B20" w:rsidP="001428C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Dokumen diupayakan dalam bentuk softcopy dan dikirimkan melalui Inspektorat Kabupaten Batang. Apabila ada hal-hal yang perlu ditanyakan, dapat menghubungi</w:t>
      </w:r>
      <w:r w:rsidR="008C1036" w:rsidRPr="00475197">
        <w:rPr>
          <w:rFonts w:ascii="Comic Sans MS" w:hAnsi="Comic Sans MS"/>
          <w:sz w:val="22"/>
          <w:szCs w:val="22"/>
        </w:rPr>
        <w:t xml:space="preserve"> </w:t>
      </w:r>
      <w:r w:rsidR="00D3799A">
        <w:rPr>
          <w:rFonts w:ascii="Comic Sans MS" w:hAnsi="Comic Sans MS"/>
          <w:sz w:val="22"/>
          <w:szCs w:val="22"/>
        </w:rPr>
        <w:t>Kontak Person</w:t>
      </w:r>
      <w:r w:rsidR="008C1036" w:rsidRPr="00475197">
        <w:rPr>
          <w:rFonts w:ascii="Comic Sans MS" w:hAnsi="Comic Sans MS"/>
          <w:sz w:val="22"/>
          <w:szCs w:val="22"/>
        </w:rPr>
        <w:t xml:space="preserve"> sebagai berikut:</w:t>
      </w:r>
    </w:p>
    <w:p w:rsidR="008C1036" w:rsidRPr="00475197" w:rsidRDefault="0036722F" w:rsidP="0036722F">
      <w:pPr>
        <w:pStyle w:val="ListParagraph"/>
        <w:numPr>
          <w:ilvl w:val="0"/>
          <w:numId w:val="25"/>
        </w:numPr>
        <w:spacing w:before="240"/>
        <w:ind w:left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Susanto</w:t>
      </w:r>
      <w:r w:rsidR="006A5DAA" w:rsidRPr="00475197">
        <w:rPr>
          <w:rFonts w:ascii="Comic Sans MS" w:hAnsi="Comic Sans MS"/>
          <w:sz w:val="22"/>
          <w:szCs w:val="22"/>
        </w:rPr>
        <w:tab/>
      </w:r>
      <w:r w:rsidR="00DA5FC8">
        <w:rPr>
          <w:rFonts w:ascii="Comic Sans MS" w:hAnsi="Comic Sans MS"/>
          <w:sz w:val="22"/>
          <w:szCs w:val="22"/>
        </w:rPr>
        <w:tab/>
      </w:r>
      <w:r w:rsidRPr="0036722F">
        <w:rPr>
          <w:rFonts w:ascii="Comic Sans MS" w:hAnsi="Comic Sans MS"/>
          <w:sz w:val="22"/>
          <w:szCs w:val="22"/>
        </w:rPr>
        <w:t>+62 812-6927-2472</w:t>
      </w:r>
    </w:p>
    <w:p w:rsidR="008C1036" w:rsidRDefault="0036722F" w:rsidP="0036722F">
      <w:pPr>
        <w:pStyle w:val="ListParagraph"/>
        <w:numPr>
          <w:ilvl w:val="0"/>
          <w:numId w:val="25"/>
        </w:numPr>
        <w:spacing w:before="240"/>
        <w:ind w:left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Fahriza</w:t>
      </w:r>
      <w:r w:rsidR="00DA5FC8">
        <w:rPr>
          <w:rFonts w:ascii="Comic Sans MS" w:hAnsi="Comic Sans MS"/>
          <w:sz w:val="22"/>
          <w:szCs w:val="22"/>
        </w:rPr>
        <w:tab/>
      </w:r>
      <w:r w:rsidR="006A5DAA" w:rsidRPr="00475197">
        <w:rPr>
          <w:rFonts w:ascii="Comic Sans MS" w:hAnsi="Comic Sans MS"/>
          <w:sz w:val="22"/>
          <w:szCs w:val="22"/>
        </w:rPr>
        <w:tab/>
      </w:r>
      <w:r w:rsidRPr="0036722F">
        <w:rPr>
          <w:rFonts w:ascii="Comic Sans MS" w:hAnsi="Comic Sans MS"/>
          <w:sz w:val="22"/>
          <w:szCs w:val="22"/>
        </w:rPr>
        <w:t>+62 813-4433-7338</w:t>
      </w:r>
    </w:p>
    <w:p w:rsidR="002F710B" w:rsidRPr="00475197" w:rsidRDefault="002F710B" w:rsidP="002F710B">
      <w:pPr>
        <w:pStyle w:val="ListParagraph"/>
        <w:spacing w:before="240"/>
        <w:ind w:left="360"/>
        <w:jc w:val="both"/>
        <w:rPr>
          <w:rFonts w:ascii="Comic Sans MS" w:hAnsi="Comic Sans MS"/>
          <w:sz w:val="22"/>
          <w:szCs w:val="22"/>
        </w:rPr>
      </w:pPr>
    </w:p>
    <w:sectPr w:rsidR="002F710B" w:rsidRPr="00475197" w:rsidSect="00D61DC0">
      <w:headerReference w:type="default" r:id="rId8"/>
      <w:footerReference w:type="even" r:id="rId9"/>
      <w:footerReference w:type="default" r:id="rId10"/>
      <w:pgSz w:w="11907" w:h="16840" w:code="9"/>
      <w:pgMar w:top="1440" w:right="110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F5" w:rsidRDefault="006E60F5" w:rsidP="00CA332A">
      <w:r>
        <w:separator/>
      </w:r>
    </w:p>
  </w:endnote>
  <w:endnote w:type="continuationSeparator" w:id="0">
    <w:p w:rsidR="006E60F5" w:rsidRDefault="006E60F5" w:rsidP="00CA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93" w:rsidRDefault="00662C99" w:rsidP="004F04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6C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C93" w:rsidRDefault="00836C93" w:rsidP="004F04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93" w:rsidRDefault="00662C99" w:rsidP="004F04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6C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1CA">
      <w:rPr>
        <w:rStyle w:val="PageNumber"/>
        <w:noProof/>
      </w:rPr>
      <w:t>4</w:t>
    </w:r>
    <w:r>
      <w:rPr>
        <w:rStyle w:val="PageNumber"/>
      </w:rPr>
      <w:fldChar w:fldCharType="end"/>
    </w:r>
  </w:p>
  <w:p w:rsidR="00836C93" w:rsidRDefault="00836C93" w:rsidP="004F04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F5" w:rsidRDefault="006E60F5" w:rsidP="00CA332A">
      <w:r>
        <w:separator/>
      </w:r>
    </w:p>
  </w:footnote>
  <w:footnote w:type="continuationSeparator" w:id="0">
    <w:p w:rsidR="006E60F5" w:rsidRDefault="006E60F5" w:rsidP="00CA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93" w:rsidRPr="00B8273A" w:rsidRDefault="00836C93" w:rsidP="00B8273A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Lampiran </w:t>
    </w:r>
    <w:r w:rsidR="00D61DC0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7A1"/>
    <w:multiLevelType w:val="hybridMultilevel"/>
    <w:tmpl w:val="B4441F0C"/>
    <w:lvl w:ilvl="0" w:tplc="2ABA6FF2">
      <w:start w:val="2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BBADC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2D96"/>
    <w:multiLevelType w:val="hybridMultilevel"/>
    <w:tmpl w:val="1CF43F78"/>
    <w:lvl w:ilvl="0" w:tplc="8722BD5A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54940"/>
    <w:multiLevelType w:val="hybridMultilevel"/>
    <w:tmpl w:val="26F04F36"/>
    <w:lvl w:ilvl="0" w:tplc="9A425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D0971"/>
    <w:multiLevelType w:val="hybridMultilevel"/>
    <w:tmpl w:val="C6506F32"/>
    <w:lvl w:ilvl="0" w:tplc="14544F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D58CA9E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76F99"/>
    <w:multiLevelType w:val="hybridMultilevel"/>
    <w:tmpl w:val="F2DC732C"/>
    <w:lvl w:ilvl="0" w:tplc="0340062C">
      <w:start w:val="3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F21FB"/>
    <w:multiLevelType w:val="hybridMultilevel"/>
    <w:tmpl w:val="8F401046"/>
    <w:lvl w:ilvl="0" w:tplc="A25E583A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5EE2"/>
    <w:multiLevelType w:val="hybridMultilevel"/>
    <w:tmpl w:val="6FC2DD38"/>
    <w:lvl w:ilvl="0" w:tplc="8552381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822BD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B2722"/>
    <w:multiLevelType w:val="hybridMultilevel"/>
    <w:tmpl w:val="89867C86"/>
    <w:lvl w:ilvl="0" w:tplc="656EA07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77DCF"/>
    <w:multiLevelType w:val="hybridMultilevel"/>
    <w:tmpl w:val="986AA424"/>
    <w:lvl w:ilvl="0" w:tplc="2ABA6FF2">
      <w:start w:val="2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 w:val="0"/>
        <w:bCs w:val="0"/>
      </w:rPr>
    </w:lvl>
    <w:lvl w:ilvl="1" w:tplc="E01C0EA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062B8"/>
    <w:multiLevelType w:val="hybridMultilevel"/>
    <w:tmpl w:val="37F05110"/>
    <w:lvl w:ilvl="0" w:tplc="C632F62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D6E"/>
    <w:multiLevelType w:val="hybridMultilevel"/>
    <w:tmpl w:val="53C89E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83255"/>
    <w:multiLevelType w:val="hybridMultilevel"/>
    <w:tmpl w:val="66646F72"/>
    <w:lvl w:ilvl="0" w:tplc="0340062C">
      <w:start w:val="3"/>
      <w:numFmt w:val="lowerLetter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 w15:restartNumberingAfterBreak="0">
    <w:nsid w:val="419540C3"/>
    <w:multiLevelType w:val="hybridMultilevel"/>
    <w:tmpl w:val="89E0D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D58CA9E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FD52E3"/>
    <w:multiLevelType w:val="hybridMultilevel"/>
    <w:tmpl w:val="11C06D96"/>
    <w:lvl w:ilvl="0" w:tplc="2ABA6FF2">
      <w:start w:val="2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 w:val="0"/>
        <w:bCs w:val="0"/>
      </w:rPr>
    </w:lvl>
    <w:lvl w:ilvl="1" w:tplc="E01C0EA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33ECA"/>
    <w:multiLevelType w:val="hybridMultilevel"/>
    <w:tmpl w:val="F3BA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62D8"/>
    <w:multiLevelType w:val="hybridMultilevel"/>
    <w:tmpl w:val="8654C2D0"/>
    <w:lvl w:ilvl="0" w:tplc="89E000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190ACA"/>
    <w:multiLevelType w:val="hybridMultilevel"/>
    <w:tmpl w:val="01601CF2"/>
    <w:lvl w:ilvl="0" w:tplc="457C29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241C6"/>
    <w:multiLevelType w:val="hybridMultilevel"/>
    <w:tmpl w:val="376210CA"/>
    <w:lvl w:ilvl="0" w:tplc="8722BD5A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F6C3D"/>
    <w:multiLevelType w:val="hybridMultilevel"/>
    <w:tmpl w:val="FE103246"/>
    <w:lvl w:ilvl="0" w:tplc="D69489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64ADF4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16B11"/>
    <w:multiLevelType w:val="hybridMultilevel"/>
    <w:tmpl w:val="59DE262E"/>
    <w:lvl w:ilvl="0" w:tplc="0421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446673AE" w:tentative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6128D546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59546C1A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8D0EC33C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8328F880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1849330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24424D64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74E4C1FE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20" w15:restartNumberingAfterBreak="0">
    <w:nsid w:val="602D79B9"/>
    <w:multiLevelType w:val="hybridMultilevel"/>
    <w:tmpl w:val="06C888C6"/>
    <w:lvl w:ilvl="0" w:tplc="822C5BE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6A63C48"/>
    <w:multiLevelType w:val="hybridMultilevel"/>
    <w:tmpl w:val="985228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822BD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B56787"/>
    <w:multiLevelType w:val="hybridMultilevel"/>
    <w:tmpl w:val="83C0F52A"/>
    <w:lvl w:ilvl="0" w:tplc="A00EBF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8DF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8A5EB6"/>
    <w:multiLevelType w:val="hybridMultilevel"/>
    <w:tmpl w:val="1AD024B4"/>
    <w:lvl w:ilvl="0" w:tplc="995E1F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860F16"/>
    <w:multiLevelType w:val="hybridMultilevel"/>
    <w:tmpl w:val="8D16065C"/>
    <w:lvl w:ilvl="0" w:tplc="3228B8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2"/>
  </w:num>
  <w:num w:numId="5">
    <w:abstractNumId w:val="23"/>
  </w:num>
  <w:num w:numId="6">
    <w:abstractNumId w:val="20"/>
  </w:num>
  <w:num w:numId="7">
    <w:abstractNumId w:val="24"/>
  </w:num>
  <w:num w:numId="8">
    <w:abstractNumId w:val="15"/>
  </w:num>
  <w:num w:numId="9">
    <w:abstractNumId w:val="18"/>
  </w:num>
  <w:num w:numId="10">
    <w:abstractNumId w:val="4"/>
  </w:num>
  <w:num w:numId="11">
    <w:abstractNumId w:val="17"/>
  </w:num>
  <w:num w:numId="12">
    <w:abstractNumId w:val="2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21"/>
  </w:num>
  <w:num w:numId="20">
    <w:abstractNumId w:val="12"/>
  </w:num>
  <w:num w:numId="21">
    <w:abstractNumId w:val="10"/>
  </w:num>
  <w:num w:numId="22">
    <w:abstractNumId w:val="19"/>
  </w:num>
  <w:num w:numId="23">
    <w:abstractNumId w:val="9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60"/>
    <w:rsid w:val="0000148D"/>
    <w:rsid w:val="00010A17"/>
    <w:rsid w:val="00056778"/>
    <w:rsid w:val="000659C0"/>
    <w:rsid w:val="00085866"/>
    <w:rsid w:val="0009298F"/>
    <w:rsid w:val="000944C0"/>
    <w:rsid w:val="000961CA"/>
    <w:rsid w:val="000B2EAD"/>
    <w:rsid w:val="000B6D47"/>
    <w:rsid w:val="000C61AE"/>
    <w:rsid w:val="000E04C0"/>
    <w:rsid w:val="000E5D6C"/>
    <w:rsid w:val="000F359C"/>
    <w:rsid w:val="00102D05"/>
    <w:rsid w:val="00117ACF"/>
    <w:rsid w:val="001428CB"/>
    <w:rsid w:val="00147B8D"/>
    <w:rsid w:val="00160265"/>
    <w:rsid w:val="00182DBC"/>
    <w:rsid w:val="00184BD5"/>
    <w:rsid w:val="001C0B7B"/>
    <w:rsid w:val="001D0BC3"/>
    <w:rsid w:val="001D3B61"/>
    <w:rsid w:val="001E4F29"/>
    <w:rsid w:val="001F5960"/>
    <w:rsid w:val="00203B36"/>
    <w:rsid w:val="00212D48"/>
    <w:rsid w:val="002154DC"/>
    <w:rsid w:val="002200C0"/>
    <w:rsid w:val="00220F11"/>
    <w:rsid w:val="00225B45"/>
    <w:rsid w:val="00232C6F"/>
    <w:rsid w:val="00270B12"/>
    <w:rsid w:val="0027502D"/>
    <w:rsid w:val="002852F0"/>
    <w:rsid w:val="00290603"/>
    <w:rsid w:val="00295FD0"/>
    <w:rsid w:val="002A0A7B"/>
    <w:rsid w:val="002B726D"/>
    <w:rsid w:val="002E3123"/>
    <w:rsid w:val="002F710B"/>
    <w:rsid w:val="0030339C"/>
    <w:rsid w:val="0031156B"/>
    <w:rsid w:val="00316606"/>
    <w:rsid w:val="00333996"/>
    <w:rsid w:val="00352FFF"/>
    <w:rsid w:val="0036185D"/>
    <w:rsid w:val="00363C67"/>
    <w:rsid w:val="0036722F"/>
    <w:rsid w:val="003941A6"/>
    <w:rsid w:val="003F40EF"/>
    <w:rsid w:val="003F572F"/>
    <w:rsid w:val="00405C83"/>
    <w:rsid w:val="00425925"/>
    <w:rsid w:val="00463842"/>
    <w:rsid w:val="00475197"/>
    <w:rsid w:val="00486847"/>
    <w:rsid w:val="00487385"/>
    <w:rsid w:val="00492260"/>
    <w:rsid w:val="004A440F"/>
    <w:rsid w:val="004B6FB8"/>
    <w:rsid w:val="004C614B"/>
    <w:rsid w:val="004D63AE"/>
    <w:rsid w:val="004F04EA"/>
    <w:rsid w:val="00500A28"/>
    <w:rsid w:val="00554643"/>
    <w:rsid w:val="005601E0"/>
    <w:rsid w:val="0056262D"/>
    <w:rsid w:val="0056287C"/>
    <w:rsid w:val="0059050B"/>
    <w:rsid w:val="005938AF"/>
    <w:rsid w:val="005B2DED"/>
    <w:rsid w:val="005B7AE3"/>
    <w:rsid w:val="005C5F68"/>
    <w:rsid w:val="0061227A"/>
    <w:rsid w:val="00615999"/>
    <w:rsid w:val="006250D1"/>
    <w:rsid w:val="00630EB3"/>
    <w:rsid w:val="006326AB"/>
    <w:rsid w:val="006402EB"/>
    <w:rsid w:val="0065374D"/>
    <w:rsid w:val="00662C99"/>
    <w:rsid w:val="0067643D"/>
    <w:rsid w:val="00695F5D"/>
    <w:rsid w:val="006A5DAA"/>
    <w:rsid w:val="006D4358"/>
    <w:rsid w:val="006E60F5"/>
    <w:rsid w:val="006F3BA5"/>
    <w:rsid w:val="00703799"/>
    <w:rsid w:val="00722ADE"/>
    <w:rsid w:val="00745AFB"/>
    <w:rsid w:val="00766D53"/>
    <w:rsid w:val="00787969"/>
    <w:rsid w:val="007B4F02"/>
    <w:rsid w:val="007D37D0"/>
    <w:rsid w:val="007E32C0"/>
    <w:rsid w:val="007F5C73"/>
    <w:rsid w:val="00802F92"/>
    <w:rsid w:val="00805927"/>
    <w:rsid w:val="008152F9"/>
    <w:rsid w:val="008157D3"/>
    <w:rsid w:val="00827948"/>
    <w:rsid w:val="00836C93"/>
    <w:rsid w:val="008434A8"/>
    <w:rsid w:val="00882CF4"/>
    <w:rsid w:val="008A5DF1"/>
    <w:rsid w:val="008C1036"/>
    <w:rsid w:val="008C1AD6"/>
    <w:rsid w:val="008C688D"/>
    <w:rsid w:val="008C7765"/>
    <w:rsid w:val="008D54DC"/>
    <w:rsid w:val="008F4D13"/>
    <w:rsid w:val="00906C8E"/>
    <w:rsid w:val="00941950"/>
    <w:rsid w:val="00972DE6"/>
    <w:rsid w:val="00973C7E"/>
    <w:rsid w:val="00975376"/>
    <w:rsid w:val="009949BA"/>
    <w:rsid w:val="009B44F4"/>
    <w:rsid w:val="009C23A8"/>
    <w:rsid w:val="009D35A5"/>
    <w:rsid w:val="009E48DC"/>
    <w:rsid w:val="009E4C94"/>
    <w:rsid w:val="009E6899"/>
    <w:rsid w:val="009F0039"/>
    <w:rsid w:val="00A07885"/>
    <w:rsid w:val="00A14439"/>
    <w:rsid w:val="00A40943"/>
    <w:rsid w:val="00A4676A"/>
    <w:rsid w:val="00A67B73"/>
    <w:rsid w:val="00AC49F6"/>
    <w:rsid w:val="00AE1B20"/>
    <w:rsid w:val="00AF1FAA"/>
    <w:rsid w:val="00B25BF6"/>
    <w:rsid w:val="00B31C37"/>
    <w:rsid w:val="00B341A2"/>
    <w:rsid w:val="00B40279"/>
    <w:rsid w:val="00B574D1"/>
    <w:rsid w:val="00B77BBD"/>
    <w:rsid w:val="00B8273A"/>
    <w:rsid w:val="00B90D67"/>
    <w:rsid w:val="00BF50AE"/>
    <w:rsid w:val="00C02BE3"/>
    <w:rsid w:val="00C02C66"/>
    <w:rsid w:val="00C0643C"/>
    <w:rsid w:val="00C077D6"/>
    <w:rsid w:val="00C10990"/>
    <w:rsid w:val="00C15401"/>
    <w:rsid w:val="00C2148F"/>
    <w:rsid w:val="00C2382B"/>
    <w:rsid w:val="00C340B4"/>
    <w:rsid w:val="00C42AE8"/>
    <w:rsid w:val="00C622C7"/>
    <w:rsid w:val="00C90C4C"/>
    <w:rsid w:val="00CA3259"/>
    <w:rsid w:val="00CA332A"/>
    <w:rsid w:val="00CE1C80"/>
    <w:rsid w:val="00CF395D"/>
    <w:rsid w:val="00CF6961"/>
    <w:rsid w:val="00D157E0"/>
    <w:rsid w:val="00D15D01"/>
    <w:rsid w:val="00D262A3"/>
    <w:rsid w:val="00D31164"/>
    <w:rsid w:val="00D3304C"/>
    <w:rsid w:val="00D3367D"/>
    <w:rsid w:val="00D3482E"/>
    <w:rsid w:val="00D3799A"/>
    <w:rsid w:val="00D55F52"/>
    <w:rsid w:val="00D613AC"/>
    <w:rsid w:val="00D6162D"/>
    <w:rsid w:val="00D61DC0"/>
    <w:rsid w:val="00D87F01"/>
    <w:rsid w:val="00DA5FC8"/>
    <w:rsid w:val="00DC0C20"/>
    <w:rsid w:val="00DC2791"/>
    <w:rsid w:val="00E26E55"/>
    <w:rsid w:val="00E423CA"/>
    <w:rsid w:val="00E43E37"/>
    <w:rsid w:val="00E4605C"/>
    <w:rsid w:val="00E50640"/>
    <w:rsid w:val="00E53A28"/>
    <w:rsid w:val="00E825BC"/>
    <w:rsid w:val="00EA2464"/>
    <w:rsid w:val="00EA73A1"/>
    <w:rsid w:val="00EB01D6"/>
    <w:rsid w:val="00ED07F7"/>
    <w:rsid w:val="00EF0097"/>
    <w:rsid w:val="00EF1149"/>
    <w:rsid w:val="00F04EBD"/>
    <w:rsid w:val="00F15941"/>
    <w:rsid w:val="00F37CF2"/>
    <w:rsid w:val="00F87BBA"/>
    <w:rsid w:val="00F92E47"/>
    <w:rsid w:val="00FB574D"/>
    <w:rsid w:val="00FB69C1"/>
    <w:rsid w:val="00FC2ABA"/>
    <w:rsid w:val="00FD7749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211E"/>
  <w15:docId w15:val="{DE40E825-B1BC-469A-84B9-0305FDE1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2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2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92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22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2260"/>
  </w:style>
  <w:style w:type="paragraph" w:styleId="Header">
    <w:name w:val="header"/>
    <w:basedOn w:val="Normal"/>
    <w:rsid w:val="00B827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C1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E3C9-07C8-417A-B189-947DD07B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Akasia Computer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Susanti Ariningtyas Basoeki</dc:creator>
  <cp:lastModifiedBy>Arif Julianto</cp:lastModifiedBy>
  <cp:revision>3</cp:revision>
  <cp:lastPrinted>2018-01-29T02:17:00Z</cp:lastPrinted>
  <dcterms:created xsi:type="dcterms:W3CDTF">2015-01-13T10:59:00Z</dcterms:created>
  <dcterms:modified xsi:type="dcterms:W3CDTF">2021-01-22T03:33:00Z</dcterms:modified>
</cp:coreProperties>
</file>